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81" w:rsidRDefault="00AF5BB6" w:rsidP="00FF4674">
      <w:pPr>
        <w:jc w:val="center"/>
        <w:rPr>
          <w:b/>
          <w:sz w:val="28"/>
          <w:szCs w:val="28"/>
        </w:rPr>
      </w:pPr>
      <w:r>
        <w:rPr>
          <w:noProof/>
        </w:rPr>
        <mc:AlternateContent>
          <mc:Choice Requires="wpg">
            <w:drawing>
              <wp:anchor distT="0" distB="0" distL="114300" distR="114300" simplePos="0" relativeHeight="251657728" behindDoc="0" locked="0" layoutInCell="1" allowOverlap="1">
                <wp:simplePos x="0" y="0"/>
                <wp:positionH relativeFrom="column">
                  <wp:posOffset>-409575</wp:posOffset>
                </wp:positionH>
                <wp:positionV relativeFrom="paragraph">
                  <wp:posOffset>-400050</wp:posOffset>
                </wp:positionV>
                <wp:extent cx="6686550" cy="1828800"/>
                <wp:effectExtent l="0" t="0" r="0" b="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6550" cy="1828800"/>
                          <a:chOff x="1067562" y="1054989"/>
                          <a:chExt cx="66865" cy="18288"/>
                        </a:xfrm>
                      </wpg:grpSpPr>
                      <wpg:grpSp>
                        <wpg:cNvPr id="17" name="Group 18"/>
                        <wpg:cNvGrpSpPr>
                          <a:grpSpLocks/>
                        </wpg:cNvGrpSpPr>
                        <wpg:grpSpPr bwMode="auto">
                          <a:xfrm>
                            <a:off x="1086993" y="1065847"/>
                            <a:ext cx="30462" cy="4801"/>
                            <a:chOff x="213368" y="185165"/>
                            <a:chExt cx="30462" cy="3602"/>
                          </a:xfrm>
                        </wpg:grpSpPr>
                        <wps:wsp>
                          <wps:cNvPr id="18" name="Oval 19"/>
                          <wps:cNvSpPr>
                            <a:spLocks noChangeArrowheads="1" noChangeShapeType="1"/>
                          </wps:cNvSpPr>
                          <wps:spPr bwMode="auto">
                            <a:xfrm>
                              <a:off x="213368" y="185165"/>
                              <a:ext cx="30463" cy="3603"/>
                            </a:xfrm>
                            <a:prstGeom prst="ellipse">
                              <a:avLst/>
                            </a:prstGeom>
                            <a:solidFill>
                              <a:srgbClr val="333399"/>
                            </a:solidFill>
                            <a:ln>
                              <a:noFill/>
                            </a:ln>
                            <a:effectLst/>
                            <a:extLst>
                              <a:ext uri="{91240B29-F687-4F45-9708-019B960494DF}">
                                <a14:hiddenLine xmlns:a14="http://schemas.microsoft.com/office/drawing/2010/main" w="0" algn="in">
                                  <a:solidFill>
                                    <a:srgbClr val="000080"/>
                                  </a:solidFill>
                                  <a:round/>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bodyPr rot="0" vert="horz" wrap="square" lIns="36576" tIns="36576" rIns="36576" bIns="36576" anchor="t" anchorCtr="0" upright="1">
                            <a:noAutofit/>
                          </wps:bodyPr>
                        </wps:wsp>
                        <wps:wsp>
                          <wps:cNvPr id="19" name="Text Box 20"/>
                          <wps:cNvSpPr txBox="1">
                            <a:spLocks noChangeArrowheads="1" noChangeShapeType="1"/>
                          </wps:cNvSpPr>
                          <wps:spPr bwMode="auto">
                            <a:xfrm>
                              <a:off x="213784" y="185508"/>
                              <a:ext cx="30047" cy="24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054ECD" w:rsidRDefault="00054ECD" w:rsidP="00AC6D81">
                                <w:pPr>
                                  <w:pStyle w:val="msoorganizationname2"/>
                                  <w:widowControl w:val="0"/>
                                  <w:jc w:val="center"/>
                                  <w:rPr>
                                    <w:rFonts w:ascii="Arial" w:hAnsi="Arial" w:cs="Arial"/>
                                    <w:color w:val="FFFFFF"/>
                                    <w:sz w:val="30"/>
                                    <w:szCs w:val="30"/>
                                  </w:rPr>
                                </w:pPr>
                                <w:r>
                                  <w:rPr>
                                    <w:rFonts w:ascii="Arial" w:hAnsi="Arial" w:cs="Arial"/>
                                    <w:color w:val="FFFFFF"/>
                                    <w:sz w:val="30"/>
                                    <w:szCs w:val="30"/>
                                  </w:rPr>
                                  <w:t>Board of Library Trustees</w:t>
                                </w:r>
                              </w:p>
                            </w:txbxContent>
                          </wps:txbx>
                          <wps:bodyPr rot="0" vert="horz" wrap="square" lIns="36195" tIns="36195" rIns="36195" bIns="36195" anchor="t" anchorCtr="0" upright="1">
                            <a:noAutofit/>
                          </wps:bodyPr>
                        </wps:wsp>
                      </wpg:grpSp>
                      <wps:wsp>
                        <wps:cNvPr id="20" name="Text Box 21"/>
                        <wps:cNvSpPr txBox="1">
                          <a:spLocks noChangeArrowheads="1" noChangeShapeType="1"/>
                        </wps:cNvSpPr>
                        <wps:spPr bwMode="auto">
                          <a:xfrm>
                            <a:off x="1067562" y="1068705"/>
                            <a:ext cx="16573" cy="4572"/>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054ECD" w:rsidRDefault="00054ECD" w:rsidP="00AC6D81">
                              <w:pPr>
                                <w:pStyle w:val="msoaddress"/>
                                <w:widowControl w:val="0"/>
                                <w:rPr>
                                  <w:rFonts w:ascii="Arial" w:hAnsi="Arial" w:cs="Arial"/>
                                </w:rPr>
                              </w:pPr>
                              <w:r>
                                <w:rPr>
                                  <w:rFonts w:ascii="Arial" w:hAnsi="Arial" w:cs="Arial"/>
                                </w:rPr>
                                <w:t>Phone: 978-658-2967</w:t>
                              </w:r>
                            </w:p>
                            <w:p w:rsidR="00054ECD" w:rsidRDefault="00054ECD" w:rsidP="00AC6D81">
                              <w:pPr>
                                <w:pStyle w:val="msoaddress"/>
                                <w:widowControl w:val="0"/>
                                <w:rPr>
                                  <w:rFonts w:ascii="Arial" w:hAnsi="Arial" w:cs="Arial"/>
                                </w:rPr>
                              </w:pPr>
                              <w:r>
                                <w:rPr>
                                  <w:rFonts w:ascii="Arial" w:hAnsi="Arial" w:cs="Arial"/>
                                </w:rPr>
                                <w:t>Fax: 978-658-9699</w:t>
                              </w:r>
                              <w:r>
                                <w:rPr>
                                  <w:rFonts w:ascii="Arial" w:hAnsi="Arial" w:cs="Arial"/>
                                </w:rPr>
                                <w:br/>
                                <w:t>website:  www.wilmlibrary.org</w:t>
                              </w:r>
                            </w:p>
                          </w:txbxContent>
                        </wps:txbx>
                        <wps:bodyPr rot="0" vert="horz" wrap="square" lIns="36195" tIns="36195" rIns="36195" bIns="36195" anchor="t" anchorCtr="0" upright="1">
                          <a:noAutofit/>
                        </wps:bodyPr>
                      </wps:wsp>
                      <wps:wsp>
                        <wps:cNvPr id="21" name="Text Box 22"/>
                        <wps:cNvSpPr txBox="1">
                          <a:spLocks noChangeArrowheads="1" noChangeShapeType="1"/>
                        </wps:cNvSpPr>
                        <wps:spPr bwMode="auto">
                          <a:xfrm>
                            <a:off x="1067562" y="1065276"/>
                            <a:ext cx="16002" cy="3429"/>
                          </a:xfrm>
                          <a:prstGeom prst="rect">
                            <a:avLst/>
                          </a:prstGeom>
                          <a:solidFill>
                            <a:srgbClr val="FFFFFF"/>
                          </a:solidFill>
                          <a:ln>
                            <a:noFill/>
                          </a:ln>
                          <a:effectLst/>
                          <a:extLst>
                            <a:ext uri="{91240B29-F687-4F45-9708-019B960494DF}">
                              <a14:hiddenLine xmlns:a14="http://schemas.microsoft.com/office/drawing/2010/main" w="0" algn="in">
                                <a:solidFill>
                                  <a:srgbClr val="000080"/>
                                </a:solidFill>
                                <a:miter lim="800000"/>
                                <a:headEnd/>
                                <a:tailEnd/>
                              </a14:hiddenLine>
                            </a:ext>
                            <a:ext uri="{AF507438-7753-43E0-B8FC-AC1667EBCBE1}">
                              <a14:hiddenEffects xmlns:a14="http://schemas.microsoft.com/office/drawing/2010/main">
                                <a:effectLst>
                                  <a:outerShdw dist="35921" dir="2700000" algn="ctr" rotWithShape="0">
                                    <a:srgbClr val="CCCCE6"/>
                                  </a:outerShdw>
                                </a:effectLst>
                              </a14:hiddenEffects>
                            </a:ext>
                          </a:extLst>
                        </wps:spPr>
                        <wps:txbx>
                          <w:txbxContent>
                            <w:p w:rsidR="00054ECD" w:rsidRDefault="00054ECD" w:rsidP="00AC6D81">
                              <w:pPr>
                                <w:pStyle w:val="msoaddress"/>
                                <w:widowControl w:val="0"/>
                                <w:rPr>
                                  <w:rFonts w:ascii="Arial" w:hAnsi="Arial" w:cs="Arial"/>
                                </w:rPr>
                              </w:pPr>
                              <w:r>
                                <w:rPr>
                                  <w:rFonts w:ascii="Arial" w:hAnsi="Arial" w:cs="Arial"/>
                                </w:rPr>
                                <w:t>175 Middlesex Avenue</w:t>
                              </w:r>
                            </w:p>
                            <w:p w:rsidR="00054ECD" w:rsidRDefault="00054ECD" w:rsidP="00AC6D81">
                              <w:pPr>
                                <w:pStyle w:val="msoaddress"/>
                                <w:widowControl w:val="0"/>
                                <w:rPr>
                                  <w:rFonts w:ascii="Arial" w:hAnsi="Arial" w:cs="Arial"/>
                                </w:rPr>
                              </w:pPr>
                              <w:r>
                                <w:rPr>
                                  <w:rFonts w:ascii="Arial" w:hAnsi="Arial" w:cs="Arial"/>
                                </w:rPr>
                                <w:t>Wilmington, MA 01887</w:t>
                              </w:r>
                            </w:p>
                          </w:txbxContent>
                        </wps:txbx>
                        <wps:bodyPr rot="0" vert="horz" wrap="square" lIns="36195" tIns="36195" rIns="36195" bIns="36195" anchor="t" anchorCtr="0" upright="1">
                          <a:noAutofit/>
                        </wps:bodyPr>
                      </wps:wsp>
                      <wps:wsp>
                        <wps:cNvPr id="22" name="Text Box 23"/>
                        <wps:cNvSpPr txBox="1">
                          <a:spLocks noChangeArrowheads="1"/>
                        </wps:cNvSpPr>
                        <wps:spPr bwMode="auto">
                          <a:xfrm>
                            <a:off x="1121283" y="1056132"/>
                            <a:ext cx="13144" cy="120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rsidR="00054ECD" w:rsidRDefault="00054ECD" w:rsidP="00AC6D81">
                              <w:pPr>
                                <w:widowControl w:val="0"/>
                                <w:rPr>
                                  <w:rFonts w:cs="Arial"/>
                                  <w:sz w:val="16"/>
                                  <w:szCs w:val="16"/>
                                </w:rPr>
                              </w:pPr>
                              <w:r>
                                <w:rPr>
                                  <w:rFonts w:cs="Arial"/>
                                  <w:sz w:val="16"/>
                                  <w:szCs w:val="16"/>
                                </w:rPr>
                                <w:t>Ms. Joan Grady</w:t>
                              </w:r>
                            </w:p>
                            <w:p w:rsidR="00054ECD" w:rsidRDefault="00054ECD" w:rsidP="00AC6D81">
                              <w:pPr>
                                <w:widowControl w:val="0"/>
                                <w:rPr>
                                  <w:rFonts w:cs="Arial"/>
                                  <w:sz w:val="16"/>
                                  <w:szCs w:val="16"/>
                                </w:rPr>
                              </w:pPr>
                              <w:r>
                                <w:rPr>
                                  <w:rFonts w:cs="Arial"/>
                                  <w:sz w:val="16"/>
                                  <w:szCs w:val="16"/>
                                </w:rPr>
                                <w:t>Mr. James Lemay</w:t>
                              </w:r>
                            </w:p>
                            <w:p w:rsidR="00054ECD" w:rsidRDefault="00054ECD" w:rsidP="00AC6D81">
                              <w:pPr>
                                <w:widowControl w:val="0"/>
                                <w:rPr>
                                  <w:rFonts w:cs="Arial"/>
                                  <w:sz w:val="16"/>
                                  <w:szCs w:val="16"/>
                                </w:rPr>
                              </w:pPr>
                              <w:r>
                                <w:rPr>
                                  <w:rFonts w:cs="Arial"/>
                                  <w:sz w:val="16"/>
                                  <w:szCs w:val="16"/>
                                </w:rPr>
                                <w:t>Ms. Eileen MacDougall</w:t>
                              </w:r>
                            </w:p>
                            <w:p w:rsidR="00054ECD" w:rsidRDefault="00054ECD" w:rsidP="00AC6D81">
                              <w:pPr>
                                <w:widowControl w:val="0"/>
                                <w:rPr>
                                  <w:rFonts w:cs="Arial"/>
                                  <w:sz w:val="16"/>
                                  <w:szCs w:val="16"/>
                                </w:rPr>
                              </w:pPr>
                              <w:r>
                                <w:rPr>
                                  <w:rFonts w:cs="Arial"/>
                                  <w:sz w:val="16"/>
                                  <w:szCs w:val="16"/>
                                </w:rPr>
                                <w:t>Mr. Donald Pearson</w:t>
                              </w:r>
                            </w:p>
                            <w:p w:rsidR="00054ECD" w:rsidRDefault="00054ECD" w:rsidP="00AC6D81">
                              <w:pPr>
                                <w:widowControl w:val="0"/>
                                <w:rPr>
                                  <w:rFonts w:cs="Arial"/>
                                  <w:sz w:val="16"/>
                                  <w:szCs w:val="16"/>
                                </w:rPr>
                              </w:pPr>
                              <w:r>
                                <w:rPr>
                                  <w:rFonts w:cs="Arial"/>
                                  <w:sz w:val="16"/>
                                  <w:szCs w:val="16"/>
                                </w:rPr>
                                <w:t>Mr. Daniel Hall</w:t>
                              </w:r>
                            </w:p>
                            <w:p w:rsidR="00054ECD" w:rsidRDefault="00054ECD" w:rsidP="00AC6D81">
                              <w:pPr>
                                <w:widowControl w:val="0"/>
                                <w:rPr>
                                  <w:rFonts w:cs="Arial"/>
                                  <w:sz w:val="16"/>
                                  <w:szCs w:val="16"/>
                                </w:rPr>
                              </w:pPr>
                              <w:r>
                                <w:rPr>
                                  <w:rFonts w:cs="Arial"/>
                                  <w:sz w:val="16"/>
                                  <w:szCs w:val="16"/>
                                </w:rPr>
                                <w:t>Mr. Jeff Nussbaum</w:t>
                              </w:r>
                            </w:p>
                            <w:p w:rsidR="00054ECD" w:rsidRDefault="00054ECD" w:rsidP="00AC6D81">
                              <w:pPr>
                                <w:widowControl w:val="0"/>
                                <w:rPr>
                                  <w:rFonts w:cs="Arial"/>
                                  <w:sz w:val="16"/>
                                  <w:szCs w:val="16"/>
                                </w:rPr>
                              </w:pPr>
                              <w:r>
                                <w:rPr>
                                  <w:rFonts w:cs="Arial"/>
                                  <w:sz w:val="16"/>
                                  <w:szCs w:val="16"/>
                                </w:rPr>
                                <w:t>In Emeritus</w:t>
                              </w:r>
                            </w:p>
                            <w:p w:rsidR="00054ECD" w:rsidRDefault="00054ECD" w:rsidP="00AC6D81">
                              <w:pPr>
                                <w:widowControl w:val="0"/>
                                <w:rPr>
                                  <w:rFonts w:cs="Arial"/>
                                  <w:sz w:val="16"/>
                                  <w:szCs w:val="16"/>
                                </w:rPr>
                              </w:pPr>
                              <w:r>
                                <w:rPr>
                                  <w:rFonts w:cs="Arial"/>
                                  <w:sz w:val="16"/>
                                  <w:szCs w:val="16"/>
                                </w:rPr>
                                <w:t>Mr. James Banda</w:t>
                              </w:r>
                            </w:p>
                            <w:p w:rsidR="00054ECD" w:rsidRDefault="00054ECD" w:rsidP="00AC6D81">
                              <w:pPr>
                                <w:widowControl w:val="0"/>
                                <w:rPr>
                                  <w:rFonts w:cs="Arial"/>
                                  <w:sz w:val="16"/>
                                  <w:szCs w:val="16"/>
                                </w:rPr>
                              </w:pPr>
                              <w:r>
                                <w:rPr>
                                  <w:rFonts w:cs="Arial"/>
                                  <w:sz w:val="16"/>
                                  <w:szCs w:val="16"/>
                                </w:rPr>
                                <w:t xml:space="preserve">Ms. Anne </w:t>
                              </w:r>
                              <w:proofErr w:type="spellStart"/>
                              <w:r>
                                <w:rPr>
                                  <w:rFonts w:cs="Arial"/>
                                  <w:sz w:val="16"/>
                                  <w:szCs w:val="16"/>
                                </w:rPr>
                                <w:t>Buzzell</w:t>
                              </w:r>
                              <w:proofErr w:type="spellEnd"/>
                            </w:p>
                          </w:txbxContent>
                        </wps:txbx>
                        <wps:bodyPr rot="0" vert="horz" wrap="square" lIns="36576" tIns="36576" rIns="36576" bIns="36576" anchor="t" anchorCtr="0" upright="1">
                          <a:noAutofit/>
                        </wps:bodyPr>
                      </wps:wsp>
                      <pic:pic xmlns:pic="http://schemas.openxmlformats.org/drawingml/2006/picture">
                        <pic:nvPicPr>
                          <pic:cNvPr id="23" name="Picture 24" descr="WML_logo_FIN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67562" y="1054989"/>
                            <a:ext cx="26289" cy="1012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32.25pt;margin-top:-31.5pt;width:526.5pt;height:2in;z-index:251657728" coordorigin="10675,10549" coordsize="668,1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">
                <v:group id="Group 18" o:spid="_x0000_s1027" style="position:absolute;left:10869;top:10658;width:305;height:48" coordorigin="213368,185165" coordsize="30462,3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oval id="Oval 19" o:spid="_x0000_s1028" style="position:absolute;left:213368;top:185165;width:30463;height: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LZJ8QA&#10;AADbAAAADwAAAGRycy9kb3ducmV2LnhtbESP3WrCQBCF7wt9h2UK3ohuFBGJrlIqghdC8ecBxuyY&#10;Dc3OptlVk7fvXAi9m+GcOeeb1abztXpQG6vABibjDBRxEWzFpYHLeTdagIoJ2WIdmAz0FGGzfn9b&#10;YW7Dk4/0OKVSSQjHHA24lJpc61g48hjHoSEW7RZaj0nWttS2xaeE+1pPs2yuPVYsDQ4b+nJU/Jzu&#10;3oBfuFRvZ4ein/d0nf7uh+74PTRm8NF9LkEl6tK/+XW9t4IvsPKLD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y2SfEAAAA2wAAAA8AAAAAAAAAAAAAAAAAmAIAAGRycy9k&#10;b3ducmV2LnhtbFBLBQYAAAAABAAEAPUAAACJAwAAAAA=&#10;" fillcolor="#339" stroked="f" strokecolor="navy" strokeweight="0" insetpen="t">
                    <v:shadow color="#cccce6"/>
                    <o:lock v:ext="edit" shapetype="t"/>
                    <v:textbox inset="2.88pt,2.88pt,2.88pt,2.88pt"/>
                  </v:oval>
                  <v:shapetype id="_x0000_t202" coordsize="21600,21600" o:spt="202" path="m,l,21600r21600,l21600,xe">
                    <v:stroke joinstyle="miter"/>
                    <v:path gradientshapeok="t" o:connecttype="rect"/>
                  </v:shapetype>
                  <v:shape id="Text Box 20" o:spid="_x0000_s1029" type="#_x0000_t202" style="position:absolute;left:213784;top:185508;width:30047;height: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h0sEA&#10;AADbAAAADwAAAGRycy9kb3ducmV2LnhtbERPTWsCMRC9C/6HMEIvoll7EN0apRQKhfaiu3geN7Ob&#10;bZPJkqS6/fdNoeBtHu9zdofRWXGlEHvPClbLAgRx43XPnYK6el1sQMSErNF6JgU/FOGwn052WGp/&#10;4yNdT6kTOYRjiQpMSkMpZWwMOYxLPxBnrvXBYcowdFIHvOVwZ+VjUaylw55zg8GBXgw1X6dvp6Cf&#10;n211CStTfNS2perzvZXboNTDbHx+ApFoTHfxv/tN5/lb+Psl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RodLBAAAA2wAAAA8AAAAAAAAAAAAAAAAAmAIAAGRycy9kb3du&#10;cmV2LnhtbFBLBQYAAAAABAAEAPUAAACGAwAAAAA=&#10;" filled="f" stroked="f" strokecolor="navy" strokeweight="0" insetpen="t">
                    <o:lock v:ext="edit" shapetype="t"/>
                    <v:textbox inset="2.85pt,2.85pt,2.85pt,2.85pt">
                      <w:txbxContent>
                        <w:p w:rsidR="008A4FA4" w:rsidRDefault="008A4FA4" w:rsidP="00AC6D81">
                          <w:pPr>
                            <w:pStyle w:val="msoorganizationname2"/>
                            <w:widowControl w:val="0"/>
                            <w:jc w:val="center"/>
                            <w:rPr>
                              <w:rFonts w:ascii="Arial" w:hAnsi="Arial" w:cs="Arial"/>
                              <w:color w:val="FFFFFF"/>
                              <w:sz w:val="30"/>
                              <w:szCs w:val="30"/>
                            </w:rPr>
                          </w:pPr>
                          <w:r>
                            <w:rPr>
                              <w:rFonts w:ascii="Arial" w:hAnsi="Arial" w:cs="Arial"/>
                              <w:color w:val="FFFFFF"/>
                              <w:sz w:val="30"/>
                              <w:szCs w:val="30"/>
                            </w:rPr>
                            <w:t>Board of Library Trustees</w:t>
                          </w:r>
                        </w:p>
                      </w:txbxContent>
                    </v:textbox>
                  </v:shape>
                </v:group>
                <v:shape id="Text Box 21" o:spid="_x0000_s1030" type="#_x0000_t202" style="position:absolute;left:10675;top:10687;width:166;height: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CytsEA&#10;AADbAAAADwAAAGRycy9kb3ducmV2LnhtbERPy2oCMRTdF/yHcAvdFM3UQpWpUbQg7UaKD3B7SW4n&#10;Qyc3Q5LOTP16sxBcHs57sRpcIzoKsfas4GVSgCDW3tRcKTgdt+M5iJiQDTaeScE/RVgtRw8LLI3v&#10;eU/dIVUih3AsUYFNqS2ljNqSwzjxLXHmfnxwmDIMlTQB+xzuGjktijfpsObcYLGlD0v69/DnFFz6&#10;70141cX28rmbnZE60mv7rNTT47B+B5FoSHfxzf1lFEzz+vwl/wC5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wsrbBAAAA2wAAAA8AAAAAAAAAAAAAAAAAmAIAAGRycy9kb3du&#10;cmV2LnhtbFBLBQYAAAAABAAEAPUAAACGAwAAAAA=&#10;" stroked="f" strokecolor="navy" strokeweight="0" insetpen="t">
                  <v:shadow color="#cccce6"/>
                  <o:lock v:ext="edit" shapetype="t"/>
                  <v:textbox inset="2.85pt,2.85pt,2.85pt,2.85pt">
                    <w:txbxContent>
                      <w:p w:rsidR="008A4FA4" w:rsidRDefault="008A4FA4" w:rsidP="00AC6D81">
                        <w:pPr>
                          <w:pStyle w:val="msoaddress"/>
                          <w:widowControl w:val="0"/>
                          <w:rPr>
                            <w:rFonts w:ascii="Arial" w:hAnsi="Arial" w:cs="Arial"/>
                          </w:rPr>
                        </w:pPr>
                        <w:r>
                          <w:rPr>
                            <w:rFonts w:ascii="Arial" w:hAnsi="Arial" w:cs="Arial"/>
                          </w:rPr>
                          <w:t>Phone: 978-658-2967</w:t>
                        </w:r>
                      </w:p>
                      <w:p w:rsidR="008A4FA4" w:rsidRDefault="008A4FA4" w:rsidP="00AC6D81">
                        <w:pPr>
                          <w:pStyle w:val="msoaddress"/>
                          <w:widowControl w:val="0"/>
                          <w:rPr>
                            <w:rFonts w:ascii="Arial" w:hAnsi="Arial" w:cs="Arial"/>
                          </w:rPr>
                        </w:pPr>
                        <w:r>
                          <w:rPr>
                            <w:rFonts w:ascii="Arial" w:hAnsi="Arial" w:cs="Arial"/>
                          </w:rPr>
                          <w:t>Fax: 978-658-9699</w:t>
                        </w:r>
                        <w:r>
                          <w:rPr>
                            <w:rFonts w:ascii="Arial" w:hAnsi="Arial" w:cs="Arial"/>
                          </w:rPr>
                          <w:br/>
                          <w:t>website:  www.wilmlibrary.org</w:t>
                        </w:r>
                      </w:p>
                    </w:txbxContent>
                  </v:textbox>
                </v:shape>
                <v:shape id="Text Box 22" o:spid="_x0000_s1031" type="#_x0000_t202" style="position:absolute;left:10675;top:10652;width:160;height: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XLcQA&#10;AADbAAAADwAAAGRycy9kb3ducmV2LnhtbESPQUsDMRSE74L/ITzBi7TZtqCyNrtUodiLSKvQ6yN5&#10;bhY3L0sSd7f99Y0geBxm5htmXU+uEwOF2HpWsJgXIIi1Ny03Cj4/trNHEDEhG+w8k4ITRair66s1&#10;lsaPvKfhkBqRIRxLVGBT6kspo7bkMM59T5y9Lx8cpixDI03AMcNdJ5dFcS8dtpwXLPb0Ykl/H36c&#10;gvP4/hxWutieX98ejkgD6Y29U+r2Zto8gUg0pf/wX3tnFCwX8Psl/wBZ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8Fy3EAAAA2wAAAA8AAAAAAAAAAAAAAAAAmAIAAGRycy9k&#10;b3ducmV2LnhtbFBLBQYAAAAABAAEAPUAAACJAwAAAAA=&#10;" stroked="f" strokecolor="navy" strokeweight="0" insetpen="t">
                  <v:shadow color="#cccce6"/>
                  <o:lock v:ext="edit" shapetype="t"/>
                  <v:textbox inset="2.85pt,2.85pt,2.85pt,2.85pt">
                    <w:txbxContent>
                      <w:p w:rsidR="008A4FA4" w:rsidRDefault="008A4FA4" w:rsidP="00AC6D81">
                        <w:pPr>
                          <w:pStyle w:val="msoaddress"/>
                          <w:widowControl w:val="0"/>
                          <w:rPr>
                            <w:rFonts w:ascii="Arial" w:hAnsi="Arial" w:cs="Arial"/>
                          </w:rPr>
                        </w:pPr>
                        <w:r>
                          <w:rPr>
                            <w:rFonts w:ascii="Arial" w:hAnsi="Arial" w:cs="Arial"/>
                          </w:rPr>
                          <w:t>175 Middlesex Avenue</w:t>
                        </w:r>
                      </w:p>
                      <w:p w:rsidR="008A4FA4" w:rsidRDefault="008A4FA4" w:rsidP="00AC6D81">
                        <w:pPr>
                          <w:pStyle w:val="msoaddress"/>
                          <w:widowControl w:val="0"/>
                          <w:rPr>
                            <w:rFonts w:ascii="Arial" w:hAnsi="Arial" w:cs="Arial"/>
                          </w:rPr>
                        </w:pPr>
                        <w:r>
                          <w:rPr>
                            <w:rFonts w:ascii="Arial" w:hAnsi="Arial" w:cs="Arial"/>
                          </w:rPr>
                          <w:t>Wilmington, MA 01887</w:t>
                        </w:r>
                      </w:p>
                    </w:txbxContent>
                  </v:textbox>
                </v:shape>
                <v:shape id="Text Box 23" o:spid="_x0000_s1032" type="#_x0000_t202" style="position:absolute;left:11212;top:10561;width:132;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F/sQA&#10;AADbAAAADwAAAGRycy9kb3ducmV2LnhtbESPQWvCQBSE7wX/w/IKvdWNKYikrsFaCi2FolF6fmZf&#10;ssHs25DdavTXdwXB4zAz3zDzfLCtOFLvG8cKJuMEBHHpdMO1gt3243kGwgdkja1jUnAmD/li9DDH&#10;TLsTb+hYhFpECPsMFZgQukxKXxqy6MeuI45e5XqLIcq+lrrHU4TbVqZJMpUWG44LBjtaGSoPxZ9V&#10;0O1/zruXL+Lf6u1i1u+u/daHiVJPj8PyFUSgIdzDt/anVpCmcP0Sf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Gxf7EAAAA2wAAAA8AAAAAAAAAAAAAAAAAmAIAAGRycy9k&#10;b3ducmV2LnhtbFBLBQYAAAAABAAEAPUAAACJAwAAAAA=&#10;" filled="f" stroked="f" strokecolor="navy" insetpen="t">
                  <v:textbox inset="2.88pt,2.88pt,2.88pt,2.88pt">
                    <w:txbxContent>
                      <w:p w:rsidR="008A4FA4" w:rsidRDefault="008A4FA4" w:rsidP="00AC6D81">
                        <w:pPr>
                          <w:widowControl w:val="0"/>
                          <w:rPr>
                            <w:rFonts w:cs="Arial"/>
                            <w:sz w:val="16"/>
                            <w:szCs w:val="16"/>
                          </w:rPr>
                        </w:pPr>
                        <w:r>
                          <w:rPr>
                            <w:rFonts w:cs="Arial"/>
                            <w:sz w:val="16"/>
                            <w:szCs w:val="16"/>
                          </w:rPr>
                          <w:t>Ms. Joan Grady</w:t>
                        </w:r>
                      </w:p>
                      <w:p w:rsidR="008A4FA4" w:rsidRDefault="008A4FA4" w:rsidP="00AC6D81">
                        <w:pPr>
                          <w:widowControl w:val="0"/>
                          <w:rPr>
                            <w:rFonts w:cs="Arial"/>
                            <w:sz w:val="16"/>
                            <w:szCs w:val="16"/>
                          </w:rPr>
                        </w:pPr>
                        <w:r>
                          <w:rPr>
                            <w:rFonts w:cs="Arial"/>
                            <w:sz w:val="16"/>
                            <w:szCs w:val="16"/>
                          </w:rPr>
                          <w:t>Mr. James Lemay</w:t>
                        </w:r>
                      </w:p>
                      <w:p w:rsidR="008A4FA4" w:rsidRDefault="008A4FA4" w:rsidP="00AC6D81">
                        <w:pPr>
                          <w:widowControl w:val="0"/>
                          <w:rPr>
                            <w:rFonts w:cs="Arial"/>
                            <w:sz w:val="16"/>
                            <w:szCs w:val="16"/>
                          </w:rPr>
                        </w:pPr>
                        <w:r>
                          <w:rPr>
                            <w:rFonts w:cs="Arial"/>
                            <w:sz w:val="16"/>
                            <w:szCs w:val="16"/>
                          </w:rPr>
                          <w:t>Ms. Eileen MacDougall</w:t>
                        </w:r>
                      </w:p>
                      <w:p w:rsidR="008A4FA4" w:rsidRDefault="008A4FA4" w:rsidP="00AC6D81">
                        <w:pPr>
                          <w:widowControl w:val="0"/>
                          <w:rPr>
                            <w:rFonts w:cs="Arial"/>
                            <w:sz w:val="16"/>
                            <w:szCs w:val="16"/>
                          </w:rPr>
                        </w:pPr>
                        <w:r>
                          <w:rPr>
                            <w:rFonts w:cs="Arial"/>
                            <w:sz w:val="16"/>
                            <w:szCs w:val="16"/>
                          </w:rPr>
                          <w:t>Mr. Donald Pearson</w:t>
                        </w:r>
                      </w:p>
                      <w:p w:rsidR="008A4FA4" w:rsidRDefault="008A4FA4" w:rsidP="00AC6D81">
                        <w:pPr>
                          <w:widowControl w:val="0"/>
                          <w:rPr>
                            <w:rFonts w:cs="Arial"/>
                            <w:sz w:val="16"/>
                            <w:szCs w:val="16"/>
                          </w:rPr>
                        </w:pPr>
                        <w:r>
                          <w:rPr>
                            <w:rFonts w:cs="Arial"/>
                            <w:sz w:val="16"/>
                            <w:szCs w:val="16"/>
                          </w:rPr>
                          <w:t>Mr. Daniel Hall</w:t>
                        </w:r>
                      </w:p>
                      <w:p w:rsidR="008A4FA4" w:rsidRDefault="008A4FA4" w:rsidP="00AC6D81">
                        <w:pPr>
                          <w:widowControl w:val="0"/>
                          <w:rPr>
                            <w:rFonts w:cs="Arial"/>
                            <w:sz w:val="16"/>
                            <w:szCs w:val="16"/>
                          </w:rPr>
                        </w:pPr>
                        <w:r>
                          <w:rPr>
                            <w:rFonts w:cs="Arial"/>
                            <w:sz w:val="16"/>
                            <w:szCs w:val="16"/>
                          </w:rPr>
                          <w:t>Mr. Jeff Nussbaum</w:t>
                        </w:r>
                      </w:p>
                      <w:p w:rsidR="008A4FA4" w:rsidRDefault="008A4FA4" w:rsidP="00AC6D81">
                        <w:pPr>
                          <w:widowControl w:val="0"/>
                          <w:rPr>
                            <w:rFonts w:cs="Arial"/>
                            <w:sz w:val="16"/>
                            <w:szCs w:val="16"/>
                          </w:rPr>
                        </w:pPr>
                        <w:r>
                          <w:rPr>
                            <w:rFonts w:cs="Arial"/>
                            <w:sz w:val="16"/>
                            <w:szCs w:val="16"/>
                          </w:rPr>
                          <w:t>In Emeritus</w:t>
                        </w:r>
                      </w:p>
                      <w:p w:rsidR="008A4FA4" w:rsidRDefault="008A4FA4" w:rsidP="00AC6D81">
                        <w:pPr>
                          <w:widowControl w:val="0"/>
                          <w:rPr>
                            <w:rFonts w:cs="Arial"/>
                            <w:sz w:val="16"/>
                            <w:szCs w:val="16"/>
                          </w:rPr>
                        </w:pPr>
                        <w:r>
                          <w:rPr>
                            <w:rFonts w:cs="Arial"/>
                            <w:sz w:val="16"/>
                            <w:szCs w:val="16"/>
                          </w:rPr>
                          <w:t>Mr. James Banda</w:t>
                        </w:r>
                      </w:p>
                      <w:p w:rsidR="008A4FA4" w:rsidRDefault="008A4FA4" w:rsidP="00AC6D81">
                        <w:pPr>
                          <w:widowControl w:val="0"/>
                          <w:rPr>
                            <w:rFonts w:cs="Arial"/>
                            <w:sz w:val="16"/>
                            <w:szCs w:val="16"/>
                          </w:rPr>
                        </w:pPr>
                        <w:r>
                          <w:rPr>
                            <w:rFonts w:cs="Arial"/>
                            <w:sz w:val="16"/>
                            <w:szCs w:val="16"/>
                          </w:rPr>
                          <w:t xml:space="preserve">Ms. Anne </w:t>
                        </w:r>
                        <w:proofErr w:type="spellStart"/>
                        <w:r>
                          <w:rPr>
                            <w:rFonts w:cs="Arial"/>
                            <w:sz w:val="16"/>
                            <w:szCs w:val="16"/>
                          </w:rPr>
                          <w:t>Buzzell</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alt="WML_logo_FINAL" style="position:absolute;left:10675;top:10549;width:263;height:1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movjCAAAA2wAAAA8AAABkcnMvZG93bnJldi54bWxEj8FqwzAQRO+B/oPYQi6lluOUJLhWQgiE&#10;mt6a5AMWa22ZWitjqbbz91WhkOMwM2+Y4jDbTow0+NaxglWSgiCunG65UXC7nl93IHxA1tg5JgV3&#10;8nDYPy0KzLWb+IvGS2hEhLDPUYEJoc+l9JUhiz5xPXH0ajdYDFEOjdQDThFuO5ml6UZabDkuGOzp&#10;ZKj6vvxYBevd9gNxro69+bya1ctbXbKrlVo+z8d3EIHm8Aj/t0utIFvD35f4A+T+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pqL4wgAAANsAAAAPAAAAAAAAAAAAAAAAAJ8C&#10;AABkcnMvZG93bnJldi54bWxQSwUGAAAAAAQABAD3AAAAjgMAAAAA&#10;" strokecolor="navy" insetpen="t">
                  <v:imagedata r:id="rId7" o:title="WML_logo_FINAL"/>
                </v:shape>
              </v:group>
            </w:pict>
          </mc:Fallback>
        </mc:AlternateContent>
      </w:r>
    </w:p>
    <w:p w:rsidR="00AC6D81" w:rsidRDefault="00AC6D81" w:rsidP="00FF4674">
      <w:pPr>
        <w:jc w:val="center"/>
        <w:rPr>
          <w:b/>
          <w:sz w:val="28"/>
          <w:szCs w:val="28"/>
        </w:rPr>
      </w:pPr>
    </w:p>
    <w:p w:rsidR="00AC6D81" w:rsidRDefault="00AC6D81" w:rsidP="00FF4674">
      <w:pPr>
        <w:jc w:val="center"/>
        <w:rPr>
          <w:b/>
          <w:sz w:val="28"/>
          <w:szCs w:val="28"/>
        </w:rPr>
      </w:pPr>
    </w:p>
    <w:p w:rsidR="00AC6D81" w:rsidRDefault="00AC6D81" w:rsidP="00FF4674">
      <w:pPr>
        <w:jc w:val="center"/>
        <w:rPr>
          <w:b/>
          <w:sz w:val="28"/>
          <w:szCs w:val="28"/>
        </w:rPr>
      </w:pPr>
    </w:p>
    <w:p w:rsidR="00AC6D81" w:rsidRDefault="00AC6D81" w:rsidP="00FF4674">
      <w:pPr>
        <w:jc w:val="center"/>
        <w:rPr>
          <w:b/>
          <w:sz w:val="28"/>
          <w:szCs w:val="28"/>
        </w:rPr>
      </w:pPr>
    </w:p>
    <w:p w:rsidR="00AC6D81" w:rsidRDefault="00AC6D81" w:rsidP="00FF4674">
      <w:pPr>
        <w:jc w:val="center"/>
        <w:rPr>
          <w:b/>
          <w:sz w:val="28"/>
          <w:szCs w:val="28"/>
        </w:rPr>
      </w:pPr>
    </w:p>
    <w:p w:rsidR="00AC6D81" w:rsidRDefault="00AC6D81" w:rsidP="00FF4674">
      <w:pPr>
        <w:jc w:val="center"/>
        <w:rPr>
          <w:b/>
          <w:sz w:val="28"/>
          <w:szCs w:val="28"/>
        </w:rPr>
      </w:pPr>
    </w:p>
    <w:p w:rsidR="00502072" w:rsidRDefault="00502072" w:rsidP="00502072">
      <w:pPr>
        <w:rPr>
          <w:b/>
          <w:sz w:val="28"/>
          <w:szCs w:val="28"/>
        </w:rPr>
      </w:pPr>
    </w:p>
    <w:p w:rsidR="00AC6D81" w:rsidRDefault="00AC6D81" w:rsidP="00612E63">
      <w:pPr>
        <w:rPr>
          <w:b/>
          <w:sz w:val="28"/>
          <w:szCs w:val="28"/>
        </w:rPr>
      </w:pPr>
    </w:p>
    <w:p w:rsidR="00AC6D81" w:rsidRDefault="00AC6D81" w:rsidP="00FF4674">
      <w:pPr>
        <w:jc w:val="center"/>
        <w:rPr>
          <w:b/>
          <w:sz w:val="28"/>
          <w:szCs w:val="28"/>
        </w:rPr>
      </w:pPr>
      <w:r>
        <w:rPr>
          <w:b/>
          <w:sz w:val="28"/>
          <w:szCs w:val="28"/>
        </w:rPr>
        <w:t xml:space="preserve">Board of Library Trustees </w:t>
      </w:r>
      <w:r w:rsidR="00B71288">
        <w:rPr>
          <w:b/>
          <w:sz w:val="28"/>
          <w:szCs w:val="28"/>
        </w:rPr>
        <w:t>Minutes</w:t>
      </w:r>
    </w:p>
    <w:p w:rsidR="00107F3D" w:rsidRDefault="00947265" w:rsidP="000B29E4">
      <w:pPr>
        <w:jc w:val="center"/>
        <w:rPr>
          <w:b/>
          <w:sz w:val="28"/>
          <w:szCs w:val="28"/>
        </w:rPr>
      </w:pPr>
      <w:r>
        <w:rPr>
          <w:b/>
          <w:sz w:val="28"/>
          <w:szCs w:val="28"/>
        </w:rPr>
        <w:t xml:space="preserve">Tuesday, </w:t>
      </w:r>
      <w:r w:rsidR="00E17DC3">
        <w:rPr>
          <w:b/>
          <w:sz w:val="28"/>
          <w:szCs w:val="28"/>
        </w:rPr>
        <w:t>February 16</w:t>
      </w:r>
      <w:r w:rsidR="00AF5BB6">
        <w:rPr>
          <w:b/>
          <w:sz w:val="28"/>
          <w:szCs w:val="28"/>
        </w:rPr>
        <w:t>, 2016</w:t>
      </w:r>
      <w:r w:rsidR="00297492">
        <w:rPr>
          <w:b/>
          <w:sz w:val="28"/>
          <w:szCs w:val="28"/>
        </w:rPr>
        <w:t>,</w:t>
      </w:r>
      <w:r>
        <w:rPr>
          <w:b/>
          <w:sz w:val="28"/>
          <w:szCs w:val="28"/>
        </w:rPr>
        <w:t xml:space="preserve"> 7 pm</w:t>
      </w:r>
    </w:p>
    <w:p w:rsidR="00E477D6" w:rsidRPr="00612E63" w:rsidRDefault="00E477D6" w:rsidP="00DF65C0">
      <w:pPr>
        <w:rPr>
          <w:szCs w:val="24"/>
        </w:rPr>
      </w:pPr>
    </w:p>
    <w:p w:rsidR="00612E63" w:rsidRPr="00653606" w:rsidRDefault="00612E63" w:rsidP="00612E63">
      <w:pPr>
        <w:rPr>
          <w:rFonts w:cs="Arial"/>
          <w:sz w:val="22"/>
          <w:szCs w:val="22"/>
        </w:rPr>
      </w:pPr>
      <w:r w:rsidRPr="00653606">
        <w:rPr>
          <w:rFonts w:cs="Arial"/>
          <w:sz w:val="22"/>
          <w:szCs w:val="22"/>
        </w:rPr>
        <w:t xml:space="preserve">Present: Trustees Joan Grady, </w:t>
      </w:r>
      <w:r w:rsidR="008A4FA4">
        <w:rPr>
          <w:rFonts w:cs="Arial"/>
          <w:sz w:val="22"/>
          <w:szCs w:val="22"/>
        </w:rPr>
        <w:t xml:space="preserve">Dan Hall, Eileen MacDougall, </w:t>
      </w:r>
      <w:r w:rsidR="00054ECD">
        <w:rPr>
          <w:rFonts w:cs="Arial"/>
          <w:sz w:val="22"/>
          <w:szCs w:val="22"/>
        </w:rPr>
        <w:t>Jim Lemay,</w:t>
      </w:r>
      <w:r w:rsidR="00054ECD" w:rsidRPr="00054ECD">
        <w:rPr>
          <w:rFonts w:cs="Arial"/>
          <w:sz w:val="22"/>
          <w:szCs w:val="22"/>
        </w:rPr>
        <w:t xml:space="preserve"> </w:t>
      </w:r>
      <w:r w:rsidR="0027463E">
        <w:rPr>
          <w:rFonts w:cs="Arial"/>
          <w:sz w:val="22"/>
          <w:szCs w:val="22"/>
        </w:rPr>
        <w:t>Library Director Christina Stewart,</w:t>
      </w:r>
      <w:r w:rsidRPr="00653606">
        <w:rPr>
          <w:rFonts w:cs="Arial"/>
          <w:sz w:val="22"/>
          <w:szCs w:val="22"/>
        </w:rPr>
        <w:t xml:space="preserve"> Administrative Assistant Gloria Corcoran</w:t>
      </w:r>
    </w:p>
    <w:p w:rsidR="00612E63" w:rsidRPr="00653606" w:rsidRDefault="00612E63" w:rsidP="00612E63">
      <w:pPr>
        <w:rPr>
          <w:rFonts w:cs="Arial"/>
          <w:sz w:val="22"/>
          <w:szCs w:val="22"/>
        </w:rPr>
      </w:pPr>
      <w:r w:rsidRPr="00653606">
        <w:rPr>
          <w:rFonts w:cs="Arial"/>
          <w:sz w:val="22"/>
          <w:szCs w:val="22"/>
        </w:rPr>
        <w:t xml:space="preserve">Absent: </w:t>
      </w:r>
      <w:r w:rsidR="00054ECD">
        <w:rPr>
          <w:rFonts w:cs="Arial"/>
          <w:sz w:val="22"/>
          <w:szCs w:val="22"/>
        </w:rPr>
        <w:t>Jeff Nussbaum, Don Pearson</w:t>
      </w:r>
    </w:p>
    <w:p w:rsidR="00612E63" w:rsidRPr="00612E63" w:rsidRDefault="00612E63" w:rsidP="00DF65C0">
      <w:pPr>
        <w:rPr>
          <w:sz w:val="22"/>
          <w:szCs w:val="22"/>
        </w:rPr>
      </w:pPr>
    </w:p>
    <w:p w:rsidR="00DF65C0" w:rsidRDefault="00054ECD" w:rsidP="00DF65C0">
      <w:pPr>
        <w:rPr>
          <w:sz w:val="22"/>
          <w:szCs w:val="22"/>
        </w:rPr>
      </w:pPr>
      <w:r>
        <w:rPr>
          <w:sz w:val="22"/>
          <w:szCs w:val="22"/>
        </w:rPr>
        <w:t>T</w:t>
      </w:r>
      <w:r w:rsidR="00612E63" w:rsidRPr="00612E63">
        <w:rPr>
          <w:sz w:val="22"/>
          <w:szCs w:val="22"/>
        </w:rPr>
        <w:t>he meeting was called to order</w:t>
      </w:r>
      <w:r w:rsidR="00DF65C0" w:rsidRPr="00612E63">
        <w:rPr>
          <w:sz w:val="22"/>
          <w:szCs w:val="22"/>
        </w:rPr>
        <w:t xml:space="preserve"> </w:t>
      </w:r>
      <w:r>
        <w:rPr>
          <w:sz w:val="22"/>
          <w:szCs w:val="22"/>
        </w:rPr>
        <w:t>at 7:10</w:t>
      </w:r>
      <w:r w:rsidR="00612E63" w:rsidRPr="00612E63">
        <w:rPr>
          <w:sz w:val="22"/>
          <w:szCs w:val="22"/>
        </w:rPr>
        <w:t xml:space="preserve"> pm</w:t>
      </w:r>
    </w:p>
    <w:p w:rsidR="00612E63" w:rsidRDefault="00612E63" w:rsidP="00DF65C0">
      <w:pPr>
        <w:rPr>
          <w:sz w:val="22"/>
          <w:szCs w:val="22"/>
        </w:rPr>
      </w:pPr>
      <w:bookmarkStart w:id="0" w:name="_GoBack"/>
      <w:bookmarkEnd w:id="0"/>
    </w:p>
    <w:p w:rsidR="00054ECD" w:rsidRDefault="00A8499A" w:rsidP="00DF65C0">
      <w:pPr>
        <w:rPr>
          <w:sz w:val="22"/>
          <w:szCs w:val="22"/>
        </w:rPr>
      </w:pPr>
      <w:r>
        <w:rPr>
          <w:sz w:val="22"/>
          <w:szCs w:val="22"/>
        </w:rPr>
        <w:t xml:space="preserve">Mrs. Stewart explained that the Town Clerk Sharon George notified her that the February 16 meeting agenda was not received in time for posting by the legal deadline. She advised Mrs. Stewart that no votes be taken by the Trustees at the meeting due to this circumstance. </w:t>
      </w:r>
    </w:p>
    <w:p w:rsidR="00054ECD" w:rsidRDefault="00054ECD" w:rsidP="00DF65C0">
      <w:pPr>
        <w:rPr>
          <w:sz w:val="22"/>
          <w:szCs w:val="22"/>
        </w:rPr>
      </w:pPr>
    </w:p>
    <w:p w:rsidR="00054ECD" w:rsidRDefault="00A8499A" w:rsidP="00DF65C0">
      <w:pPr>
        <w:rPr>
          <w:sz w:val="22"/>
          <w:szCs w:val="22"/>
        </w:rPr>
      </w:pPr>
      <w:r>
        <w:rPr>
          <w:sz w:val="22"/>
          <w:szCs w:val="22"/>
        </w:rPr>
        <w:t>Trustees reviewed the m</w:t>
      </w:r>
      <w:r w:rsidR="00054ECD">
        <w:rPr>
          <w:sz w:val="22"/>
          <w:szCs w:val="22"/>
        </w:rPr>
        <w:t xml:space="preserve">inutes of </w:t>
      </w:r>
      <w:r w:rsidR="00C241E7">
        <w:rPr>
          <w:sz w:val="22"/>
          <w:szCs w:val="22"/>
        </w:rPr>
        <w:t xml:space="preserve">the </w:t>
      </w:r>
      <w:r w:rsidR="00054ECD">
        <w:rPr>
          <w:sz w:val="22"/>
          <w:szCs w:val="22"/>
        </w:rPr>
        <w:t>January</w:t>
      </w:r>
      <w:r w:rsidR="00C241E7">
        <w:rPr>
          <w:sz w:val="22"/>
          <w:szCs w:val="22"/>
        </w:rPr>
        <w:t xml:space="preserve"> </w:t>
      </w:r>
      <w:r w:rsidR="0061752B">
        <w:rPr>
          <w:sz w:val="22"/>
          <w:szCs w:val="22"/>
        </w:rPr>
        <w:t>19</w:t>
      </w:r>
      <w:r w:rsidR="00C241E7">
        <w:rPr>
          <w:sz w:val="22"/>
          <w:szCs w:val="22"/>
        </w:rPr>
        <w:t>th</w:t>
      </w:r>
      <w:r w:rsidR="00054ECD">
        <w:rPr>
          <w:sz w:val="22"/>
          <w:szCs w:val="22"/>
        </w:rPr>
        <w:t xml:space="preserve"> meeting</w:t>
      </w:r>
      <w:r>
        <w:rPr>
          <w:sz w:val="22"/>
          <w:szCs w:val="22"/>
        </w:rPr>
        <w:t>,</w:t>
      </w:r>
      <w:r w:rsidR="00054ECD">
        <w:rPr>
          <w:sz w:val="22"/>
          <w:szCs w:val="22"/>
        </w:rPr>
        <w:t xml:space="preserve"> the </w:t>
      </w:r>
      <w:r>
        <w:rPr>
          <w:sz w:val="22"/>
          <w:szCs w:val="22"/>
        </w:rPr>
        <w:t xml:space="preserve">January </w:t>
      </w:r>
      <w:r w:rsidR="00054ECD">
        <w:rPr>
          <w:sz w:val="22"/>
          <w:szCs w:val="22"/>
        </w:rPr>
        <w:t xml:space="preserve">Financial and Statistical reports.  </w:t>
      </w:r>
    </w:p>
    <w:p w:rsidR="00DF65C0" w:rsidRPr="00612E63" w:rsidRDefault="00DF65C0" w:rsidP="00DF65C0">
      <w:pPr>
        <w:rPr>
          <w:sz w:val="22"/>
          <w:szCs w:val="22"/>
        </w:rPr>
      </w:pPr>
      <w:r w:rsidRPr="00612E63">
        <w:rPr>
          <w:sz w:val="22"/>
          <w:szCs w:val="22"/>
        </w:rPr>
        <w:tab/>
      </w:r>
    </w:p>
    <w:p w:rsidR="00A8499A" w:rsidRDefault="00DF65C0" w:rsidP="00054ECD">
      <w:pPr>
        <w:rPr>
          <w:b/>
          <w:sz w:val="22"/>
          <w:szCs w:val="22"/>
        </w:rPr>
      </w:pPr>
      <w:r w:rsidRPr="00A845C2">
        <w:rPr>
          <w:b/>
          <w:sz w:val="22"/>
          <w:szCs w:val="22"/>
        </w:rPr>
        <w:t>Library Director’s Report</w:t>
      </w:r>
    </w:p>
    <w:p w:rsidR="00A8499A" w:rsidRPr="00A8499A" w:rsidRDefault="00A8499A" w:rsidP="00A8499A">
      <w:pPr>
        <w:spacing w:after="200"/>
        <w:rPr>
          <w:rFonts w:eastAsiaTheme="minorHAnsi" w:cs="Arial"/>
          <w:b/>
          <w:sz w:val="22"/>
          <w:szCs w:val="22"/>
        </w:rPr>
      </w:pPr>
      <w:r w:rsidRPr="00A8499A">
        <w:rPr>
          <w:rFonts w:eastAsiaTheme="minorHAnsi" w:cs="Arial"/>
          <w:sz w:val="22"/>
          <w:szCs w:val="22"/>
        </w:rPr>
        <w:t>Survey feedback has been very positive about the new website that went live on February 1. The</w:t>
      </w:r>
      <w:r w:rsidRPr="00A8499A">
        <w:rPr>
          <w:rFonts w:eastAsiaTheme="minorHAnsi" w:cs="Arial"/>
          <w:i/>
          <w:sz w:val="22"/>
          <w:szCs w:val="22"/>
        </w:rPr>
        <w:t xml:space="preserve"> Wilmington Advocate</w:t>
      </w:r>
      <w:r w:rsidRPr="00A8499A">
        <w:rPr>
          <w:rFonts w:eastAsiaTheme="minorHAnsi" w:cs="Arial"/>
          <w:sz w:val="22"/>
          <w:szCs w:val="22"/>
        </w:rPr>
        <w:t xml:space="preserve"> did a front page article about the library’s new website on January 28. </w:t>
      </w:r>
    </w:p>
    <w:p w:rsidR="00054ECD" w:rsidRDefault="00A8499A" w:rsidP="00054ECD">
      <w:pPr>
        <w:rPr>
          <w:sz w:val="22"/>
          <w:szCs w:val="22"/>
        </w:rPr>
      </w:pPr>
      <w:r>
        <w:rPr>
          <w:sz w:val="22"/>
          <w:szCs w:val="22"/>
        </w:rPr>
        <w:t xml:space="preserve">Mrs. Stewart reported that her presentation and meeting with the </w:t>
      </w:r>
      <w:r w:rsidR="00054ECD">
        <w:rPr>
          <w:sz w:val="22"/>
          <w:szCs w:val="22"/>
        </w:rPr>
        <w:t xml:space="preserve">Finance Committee </w:t>
      </w:r>
      <w:r>
        <w:rPr>
          <w:sz w:val="22"/>
          <w:szCs w:val="22"/>
        </w:rPr>
        <w:t>on February 11</w:t>
      </w:r>
      <w:r w:rsidR="00054ECD">
        <w:rPr>
          <w:sz w:val="22"/>
          <w:szCs w:val="22"/>
        </w:rPr>
        <w:t xml:space="preserve"> </w:t>
      </w:r>
      <w:r>
        <w:rPr>
          <w:sz w:val="22"/>
          <w:szCs w:val="22"/>
        </w:rPr>
        <w:t>went well. She has the opportunity to give a tour to some members of the Finance Committee</w:t>
      </w:r>
      <w:r w:rsidR="00054ECD">
        <w:rPr>
          <w:sz w:val="22"/>
          <w:szCs w:val="22"/>
        </w:rPr>
        <w:t>.</w:t>
      </w:r>
    </w:p>
    <w:p w:rsidR="00A8499A" w:rsidRDefault="00A8499A" w:rsidP="00054ECD">
      <w:pPr>
        <w:rPr>
          <w:sz w:val="22"/>
          <w:szCs w:val="22"/>
        </w:rPr>
      </w:pPr>
    </w:p>
    <w:p w:rsidR="00A8499A" w:rsidRDefault="00A8499A" w:rsidP="00054ECD">
      <w:pPr>
        <w:rPr>
          <w:sz w:val="22"/>
          <w:szCs w:val="22"/>
        </w:rPr>
      </w:pPr>
      <w:r>
        <w:rPr>
          <w:sz w:val="22"/>
          <w:szCs w:val="22"/>
        </w:rPr>
        <w:t>New study tables and chairs in the quiet area have been installed. Positive feedback from patrons has been noted on social media.</w:t>
      </w:r>
    </w:p>
    <w:p w:rsidR="00A8499A" w:rsidRPr="00A8499A" w:rsidRDefault="00A8499A" w:rsidP="00054ECD">
      <w:pPr>
        <w:rPr>
          <w:b/>
          <w:sz w:val="22"/>
          <w:szCs w:val="22"/>
        </w:rPr>
      </w:pPr>
    </w:p>
    <w:p w:rsidR="00A8499A" w:rsidRDefault="00054ECD" w:rsidP="00054ECD">
      <w:pPr>
        <w:rPr>
          <w:sz w:val="22"/>
          <w:szCs w:val="22"/>
        </w:rPr>
      </w:pPr>
      <w:r>
        <w:rPr>
          <w:sz w:val="22"/>
          <w:szCs w:val="22"/>
        </w:rPr>
        <w:t>The Community Resour</w:t>
      </w:r>
      <w:r w:rsidR="00A8499A">
        <w:rPr>
          <w:sz w:val="22"/>
          <w:szCs w:val="22"/>
        </w:rPr>
        <w:t>ces Round Table met February 3. Attendees agreed that sharing information about each organization</w:t>
      </w:r>
      <w:r w:rsidR="00701CA7">
        <w:rPr>
          <w:sz w:val="22"/>
          <w:szCs w:val="22"/>
        </w:rPr>
        <w:t>’</w:t>
      </w:r>
      <w:r w:rsidR="00A8499A">
        <w:rPr>
          <w:sz w:val="22"/>
          <w:szCs w:val="22"/>
        </w:rPr>
        <w:t>s activities is mut</w:t>
      </w:r>
      <w:r w:rsidR="00701CA7">
        <w:rPr>
          <w:sz w:val="22"/>
          <w:szCs w:val="22"/>
        </w:rPr>
        <w:t>u</w:t>
      </w:r>
      <w:r w:rsidR="00A8499A">
        <w:rPr>
          <w:sz w:val="22"/>
          <w:szCs w:val="22"/>
        </w:rPr>
        <w:t>ally beneficial</w:t>
      </w:r>
      <w:r w:rsidR="00701CA7">
        <w:rPr>
          <w:sz w:val="22"/>
          <w:szCs w:val="22"/>
        </w:rPr>
        <w:t>.</w:t>
      </w:r>
    </w:p>
    <w:p w:rsidR="00701CA7" w:rsidRDefault="00701CA7" w:rsidP="00054ECD">
      <w:pPr>
        <w:rPr>
          <w:sz w:val="22"/>
          <w:szCs w:val="22"/>
        </w:rPr>
      </w:pPr>
    </w:p>
    <w:p w:rsidR="00701CA7" w:rsidRPr="00701CA7" w:rsidRDefault="00701CA7" w:rsidP="00737331">
      <w:pPr>
        <w:rPr>
          <w:sz w:val="22"/>
          <w:szCs w:val="22"/>
        </w:rPr>
      </w:pPr>
      <w:r w:rsidRPr="00701CA7">
        <w:rPr>
          <w:sz w:val="22"/>
          <w:szCs w:val="22"/>
        </w:rPr>
        <w:t>Patrons who use the library</w:t>
      </w:r>
      <w:r w:rsidR="00F209DD">
        <w:rPr>
          <w:sz w:val="22"/>
          <w:szCs w:val="22"/>
        </w:rPr>
        <w:t xml:space="preserve"> regularly, especially those who</w:t>
      </w:r>
      <w:r w:rsidRPr="00701CA7">
        <w:rPr>
          <w:sz w:val="22"/>
          <w:szCs w:val="22"/>
        </w:rPr>
        <w:t xml:space="preserve"> have verbally expressed positive comments about the library, will be invited to become library ambassadors. </w:t>
      </w:r>
      <w:r w:rsidRPr="00701CA7">
        <w:rPr>
          <w:b/>
          <w:sz w:val="22"/>
          <w:szCs w:val="22"/>
        </w:rPr>
        <w:t xml:space="preserve"> </w:t>
      </w:r>
      <w:r w:rsidRPr="00701CA7">
        <w:rPr>
          <w:sz w:val="22"/>
          <w:szCs w:val="22"/>
        </w:rPr>
        <w:t xml:space="preserve"> They will be asked to talk to friends and family about the library and why it is important to them. We plan to launch this initiative during National Library Week April 10- April 16.   Library Ambassadors will be invited to an orientation meeting on March 30. The presentation will include information on WML and on the shift in the ways that libraries are serving their communities.</w:t>
      </w:r>
      <w:r w:rsidR="00F209DD">
        <w:rPr>
          <w:sz w:val="22"/>
          <w:szCs w:val="22"/>
        </w:rPr>
        <w:t xml:space="preserve"> Mrs. Stewart asked all Library Trustees to become Library Ambassadors. </w:t>
      </w:r>
    </w:p>
    <w:p w:rsidR="00701CA7" w:rsidRDefault="00701CA7" w:rsidP="00737331">
      <w:pPr>
        <w:rPr>
          <w:sz w:val="22"/>
          <w:szCs w:val="22"/>
        </w:rPr>
      </w:pPr>
    </w:p>
    <w:p w:rsidR="00054ECD" w:rsidRDefault="00054ECD" w:rsidP="00737331">
      <w:pPr>
        <w:rPr>
          <w:sz w:val="22"/>
          <w:szCs w:val="22"/>
        </w:rPr>
      </w:pPr>
    </w:p>
    <w:p w:rsidR="00054ECD" w:rsidRDefault="00701CA7" w:rsidP="00737331">
      <w:pPr>
        <w:rPr>
          <w:sz w:val="22"/>
          <w:szCs w:val="22"/>
        </w:rPr>
      </w:pPr>
      <w:r>
        <w:rPr>
          <w:sz w:val="22"/>
          <w:szCs w:val="22"/>
        </w:rPr>
        <w:lastRenderedPageBreak/>
        <w:t xml:space="preserve">Mrs. Stewart and Don Pearson plan to attend the Legislative Breakfast at the Chelmsford Library on February 26. </w:t>
      </w:r>
      <w:r w:rsidR="00054ECD">
        <w:rPr>
          <w:sz w:val="22"/>
          <w:szCs w:val="22"/>
        </w:rPr>
        <w:t xml:space="preserve">  </w:t>
      </w:r>
      <w:r>
        <w:rPr>
          <w:sz w:val="22"/>
          <w:szCs w:val="22"/>
        </w:rPr>
        <w:t>A second Legislative B</w:t>
      </w:r>
      <w:r w:rsidR="00054ECD">
        <w:rPr>
          <w:sz w:val="22"/>
          <w:szCs w:val="22"/>
        </w:rPr>
        <w:t xml:space="preserve">reakfast </w:t>
      </w:r>
      <w:r>
        <w:rPr>
          <w:sz w:val="22"/>
          <w:szCs w:val="22"/>
        </w:rPr>
        <w:t xml:space="preserve">will be held </w:t>
      </w:r>
      <w:r w:rsidR="00054ECD">
        <w:rPr>
          <w:sz w:val="22"/>
          <w:szCs w:val="22"/>
        </w:rPr>
        <w:t>on March 11</w:t>
      </w:r>
      <w:r w:rsidR="00CC1660">
        <w:rPr>
          <w:sz w:val="22"/>
          <w:szCs w:val="22"/>
        </w:rPr>
        <w:t xml:space="preserve"> </w:t>
      </w:r>
      <w:r>
        <w:rPr>
          <w:sz w:val="22"/>
          <w:szCs w:val="22"/>
        </w:rPr>
        <w:t>at the Middleton Pubic Library</w:t>
      </w:r>
      <w:r w:rsidR="00054ECD">
        <w:rPr>
          <w:sz w:val="22"/>
          <w:szCs w:val="22"/>
        </w:rPr>
        <w:t xml:space="preserve"> if any trustees would like to attend.</w:t>
      </w:r>
    </w:p>
    <w:p w:rsidR="000B29E4" w:rsidRDefault="000B29E4" w:rsidP="00737331">
      <w:pPr>
        <w:rPr>
          <w:sz w:val="22"/>
          <w:szCs w:val="22"/>
        </w:rPr>
      </w:pPr>
    </w:p>
    <w:p w:rsidR="000B29E4" w:rsidRDefault="000B29E4" w:rsidP="00737331">
      <w:pPr>
        <w:rPr>
          <w:sz w:val="22"/>
          <w:szCs w:val="22"/>
        </w:rPr>
      </w:pPr>
      <w:r>
        <w:rPr>
          <w:sz w:val="22"/>
          <w:szCs w:val="22"/>
        </w:rPr>
        <w:t>The Friends of the Library Annual Meeting is March 24</w:t>
      </w:r>
      <w:r>
        <w:rPr>
          <w:sz w:val="22"/>
          <w:szCs w:val="22"/>
          <w:vertAlign w:val="superscript"/>
        </w:rPr>
        <w:t xml:space="preserve"> </w:t>
      </w:r>
      <w:r>
        <w:rPr>
          <w:sz w:val="22"/>
          <w:szCs w:val="22"/>
        </w:rPr>
        <w:t>at 7 pm.</w:t>
      </w:r>
      <w:r w:rsidR="00403205">
        <w:rPr>
          <w:sz w:val="22"/>
          <w:szCs w:val="22"/>
        </w:rPr>
        <w:t xml:space="preserve"> Trustees are encouraged to attend. </w:t>
      </w:r>
    </w:p>
    <w:p w:rsidR="00054ECD" w:rsidRDefault="00054ECD" w:rsidP="00737331">
      <w:pPr>
        <w:rPr>
          <w:sz w:val="22"/>
          <w:szCs w:val="22"/>
        </w:rPr>
      </w:pPr>
    </w:p>
    <w:p w:rsidR="00054ECD" w:rsidRPr="000B29E4" w:rsidRDefault="00054ECD" w:rsidP="00737331">
      <w:pPr>
        <w:rPr>
          <w:b/>
          <w:sz w:val="22"/>
          <w:szCs w:val="22"/>
        </w:rPr>
      </w:pPr>
      <w:r w:rsidRPr="000B29E4">
        <w:rPr>
          <w:b/>
          <w:sz w:val="22"/>
          <w:szCs w:val="22"/>
        </w:rPr>
        <w:t>New Business</w:t>
      </w:r>
    </w:p>
    <w:p w:rsidR="000B29E4" w:rsidRDefault="00403205" w:rsidP="00737331">
      <w:pPr>
        <w:rPr>
          <w:sz w:val="22"/>
          <w:szCs w:val="22"/>
        </w:rPr>
      </w:pPr>
      <w:r>
        <w:rPr>
          <w:sz w:val="22"/>
          <w:szCs w:val="22"/>
        </w:rPr>
        <w:t xml:space="preserve">Updated </w:t>
      </w:r>
      <w:r w:rsidR="00054ECD">
        <w:rPr>
          <w:sz w:val="22"/>
          <w:szCs w:val="22"/>
        </w:rPr>
        <w:t xml:space="preserve">Circulation Policy – was discussed.  A formal vote </w:t>
      </w:r>
      <w:r w:rsidR="000B29E4">
        <w:rPr>
          <w:sz w:val="22"/>
          <w:szCs w:val="22"/>
        </w:rPr>
        <w:t>will be taken at the March meeting.</w:t>
      </w:r>
    </w:p>
    <w:p w:rsidR="008A4FA4" w:rsidRPr="00612E63" w:rsidRDefault="008A4FA4" w:rsidP="00737331">
      <w:pPr>
        <w:rPr>
          <w:sz w:val="22"/>
          <w:szCs w:val="22"/>
        </w:rPr>
      </w:pPr>
    </w:p>
    <w:p w:rsidR="008A4FA4" w:rsidRDefault="00737331" w:rsidP="008A4FA4">
      <w:pPr>
        <w:rPr>
          <w:b/>
          <w:sz w:val="22"/>
          <w:szCs w:val="22"/>
        </w:rPr>
      </w:pPr>
      <w:r w:rsidRPr="00A845C2">
        <w:rPr>
          <w:b/>
          <w:sz w:val="22"/>
          <w:szCs w:val="22"/>
        </w:rPr>
        <w:t>Trustees Comments</w:t>
      </w:r>
    </w:p>
    <w:p w:rsidR="003F52BD" w:rsidRDefault="003F52BD" w:rsidP="008A4FA4">
      <w:pPr>
        <w:rPr>
          <w:b/>
          <w:sz w:val="22"/>
          <w:szCs w:val="22"/>
        </w:rPr>
      </w:pPr>
    </w:p>
    <w:p w:rsidR="003F52BD" w:rsidRPr="003F52BD" w:rsidRDefault="003F52BD" w:rsidP="008A4FA4">
      <w:pPr>
        <w:rPr>
          <w:sz w:val="22"/>
          <w:szCs w:val="22"/>
        </w:rPr>
      </w:pPr>
      <w:r>
        <w:rPr>
          <w:sz w:val="22"/>
          <w:szCs w:val="22"/>
        </w:rPr>
        <w:t xml:space="preserve">Joan Grady acknowledged Youth Services Librarian Barbara Raab for her assistance in finding books for her sister to read to her grandson in his kindergarten class. </w:t>
      </w:r>
    </w:p>
    <w:p w:rsidR="000B29E4" w:rsidRDefault="000B29E4" w:rsidP="008A4FA4">
      <w:pPr>
        <w:rPr>
          <w:sz w:val="22"/>
          <w:szCs w:val="22"/>
        </w:rPr>
      </w:pPr>
    </w:p>
    <w:p w:rsidR="000B29E4" w:rsidRDefault="000B29E4" w:rsidP="008A4FA4">
      <w:pPr>
        <w:rPr>
          <w:sz w:val="22"/>
          <w:szCs w:val="22"/>
        </w:rPr>
      </w:pPr>
      <w:r>
        <w:rPr>
          <w:sz w:val="22"/>
          <w:szCs w:val="22"/>
        </w:rPr>
        <w:t>Motion to adjourn was made by Eileen MacDougall at 8:05 seconded by Jim Lemay.</w:t>
      </w:r>
    </w:p>
    <w:p w:rsidR="002F25ED" w:rsidRPr="00612E63" w:rsidRDefault="002F25ED" w:rsidP="00DF65C0">
      <w:pPr>
        <w:rPr>
          <w:sz w:val="22"/>
          <w:szCs w:val="22"/>
        </w:rPr>
      </w:pPr>
    </w:p>
    <w:p w:rsidR="00DF65C0" w:rsidRPr="00612E63" w:rsidRDefault="002F25ED" w:rsidP="00DF65C0">
      <w:pPr>
        <w:rPr>
          <w:sz w:val="22"/>
          <w:szCs w:val="22"/>
        </w:rPr>
      </w:pPr>
      <w:r w:rsidRPr="00612E63">
        <w:rPr>
          <w:sz w:val="22"/>
          <w:szCs w:val="22"/>
        </w:rPr>
        <w:t>Next meeting:</w:t>
      </w:r>
      <w:r w:rsidR="00737331" w:rsidRPr="00612E63">
        <w:rPr>
          <w:sz w:val="22"/>
          <w:szCs w:val="22"/>
        </w:rPr>
        <w:t xml:space="preserve"> </w:t>
      </w:r>
      <w:r w:rsidRPr="00612E63">
        <w:rPr>
          <w:sz w:val="22"/>
          <w:szCs w:val="22"/>
        </w:rPr>
        <w:t xml:space="preserve"> </w:t>
      </w:r>
      <w:r w:rsidR="00947265" w:rsidRPr="00612E63">
        <w:rPr>
          <w:sz w:val="22"/>
          <w:szCs w:val="22"/>
        </w:rPr>
        <w:t xml:space="preserve">   </w:t>
      </w:r>
      <w:r w:rsidR="00054ECD">
        <w:rPr>
          <w:sz w:val="22"/>
          <w:szCs w:val="22"/>
        </w:rPr>
        <w:t>March 15</w:t>
      </w:r>
      <w:r w:rsidR="00107F3D" w:rsidRPr="00612E63">
        <w:rPr>
          <w:sz w:val="22"/>
          <w:szCs w:val="22"/>
        </w:rPr>
        <w:t>, 7 pm, Banda Room, Library</w:t>
      </w:r>
    </w:p>
    <w:p w:rsidR="00E718B3" w:rsidRDefault="00E718B3">
      <w:pPr>
        <w:rPr>
          <w:sz w:val="22"/>
          <w:szCs w:val="22"/>
        </w:rPr>
      </w:pPr>
    </w:p>
    <w:p w:rsidR="00B71288" w:rsidRPr="008151E9" w:rsidRDefault="00B71288" w:rsidP="00B71288">
      <w:pPr>
        <w:rPr>
          <w:rFonts w:cs="Arial"/>
        </w:rPr>
      </w:pPr>
      <w:r w:rsidRPr="008151E9">
        <w:rPr>
          <w:rFonts w:cs="Arial"/>
        </w:rPr>
        <w:t>Submitted by,</w:t>
      </w:r>
    </w:p>
    <w:p w:rsidR="00B71288" w:rsidRPr="008F12B7" w:rsidRDefault="00B71288" w:rsidP="00B71288">
      <w:pPr>
        <w:rPr>
          <w:rFonts w:ascii="Lucida Handwriting" w:hAnsi="Lucida Handwriting" w:cs="Arial"/>
        </w:rPr>
      </w:pPr>
      <w:r w:rsidRPr="008151E9">
        <w:rPr>
          <w:rFonts w:ascii="Lucida Handwriting" w:hAnsi="Lucida Handwriting" w:cs="Arial"/>
        </w:rPr>
        <w:t>Gloria Corcoran</w:t>
      </w:r>
    </w:p>
    <w:p w:rsidR="00B71288" w:rsidRPr="008151E9" w:rsidRDefault="00B71288" w:rsidP="00B71288">
      <w:pPr>
        <w:rPr>
          <w:rFonts w:cs="Arial"/>
        </w:rPr>
      </w:pPr>
      <w:r w:rsidRPr="008151E9">
        <w:rPr>
          <w:rFonts w:cs="Arial"/>
        </w:rPr>
        <w:t>Gloria Corcoran</w:t>
      </w:r>
    </w:p>
    <w:p w:rsidR="00B71288" w:rsidRPr="008151E9" w:rsidRDefault="00B71288" w:rsidP="00B71288">
      <w:pPr>
        <w:rPr>
          <w:rFonts w:cs="Arial"/>
        </w:rPr>
      </w:pPr>
      <w:r w:rsidRPr="008151E9">
        <w:rPr>
          <w:rFonts w:cs="Arial"/>
        </w:rPr>
        <w:t>Administrative Assistant</w:t>
      </w:r>
    </w:p>
    <w:p w:rsidR="004130C2" w:rsidRPr="00612E63" w:rsidRDefault="004130C2">
      <w:pPr>
        <w:rPr>
          <w:sz w:val="22"/>
          <w:szCs w:val="22"/>
        </w:rPr>
      </w:pPr>
    </w:p>
    <w:sectPr w:rsidR="004130C2" w:rsidRPr="00612E63" w:rsidSect="00297492">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8E1888"/>
    <w:lvl w:ilvl="0">
      <w:start w:val="1"/>
      <w:numFmt w:val="decimal"/>
      <w:lvlText w:val="%1."/>
      <w:lvlJc w:val="left"/>
      <w:pPr>
        <w:tabs>
          <w:tab w:val="num" w:pos="1800"/>
        </w:tabs>
        <w:ind w:left="1800" w:hanging="360"/>
      </w:pPr>
    </w:lvl>
  </w:abstractNum>
  <w:abstractNum w:abstractNumId="1">
    <w:nsid w:val="FFFFFF7D"/>
    <w:multiLevelType w:val="singleLevel"/>
    <w:tmpl w:val="F7CA9C7A"/>
    <w:lvl w:ilvl="0">
      <w:start w:val="1"/>
      <w:numFmt w:val="decimal"/>
      <w:lvlText w:val="%1."/>
      <w:lvlJc w:val="left"/>
      <w:pPr>
        <w:tabs>
          <w:tab w:val="num" w:pos="1440"/>
        </w:tabs>
        <w:ind w:left="1440" w:hanging="360"/>
      </w:pPr>
    </w:lvl>
  </w:abstractNum>
  <w:abstractNum w:abstractNumId="2">
    <w:nsid w:val="FFFFFF7E"/>
    <w:multiLevelType w:val="singleLevel"/>
    <w:tmpl w:val="AF30716C"/>
    <w:lvl w:ilvl="0">
      <w:start w:val="1"/>
      <w:numFmt w:val="decimal"/>
      <w:lvlText w:val="%1."/>
      <w:lvlJc w:val="left"/>
      <w:pPr>
        <w:tabs>
          <w:tab w:val="num" w:pos="1080"/>
        </w:tabs>
        <w:ind w:left="1080" w:hanging="360"/>
      </w:pPr>
    </w:lvl>
  </w:abstractNum>
  <w:abstractNum w:abstractNumId="3">
    <w:nsid w:val="FFFFFF7F"/>
    <w:multiLevelType w:val="singleLevel"/>
    <w:tmpl w:val="5D260EF0"/>
    <w:lvl w:ilvl="0">
      <w:start w:val="1"/>
      <w:numFmt w:val="decimal"/>
      <w:lvlText w:val="%1."/>
      <w:lvlJc w:val="left"/>
      <w:pPr>
        <w:tabs>
          <w:tab w:val="num" w:pos="720"/>
        </w:tabs>
        <w:ind w:left="720" w:hanging="360"/>
      </w:pPr>
    </w:lvl>
  </w:abstractNum>
  <w:abstractNum w:abstractNumId="4">
    <w:nsid w:val="FFFFFF80"/>
    <w:multiLevelType w:val="singleLevel"/>
    <w:tmpl w:val="BEAA2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81EDE2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94ABF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C8CED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3B8D4C4"/>
    <w:lvl w:ilvl="0">
      <w:start w:val="1"/>
      <w:numFmt w:val="decimal"/>
      <w:lvlText w:val="%1."/>
      <w:lvlJc w:val="left"/>
      <w:pPr>
        <w:tabs>
          <w:tab w:val="num" w:pos="360"/>
        </w:tabs>
        <w:ind w:left="360" w:hanging="360"/>
      </w:pPr>
    </w:lvl>
  </w:abstractNum>
  <w:abstractNum w:abstractNumId="9">
    <w:nsid w:val="FFFFFF89"/>
    <w:multiLevelType w:val="singleLevel"/>
    <w:tmpl w:val="4888F1BC"/>
    <w:lvl w:ilvl="0">
      <w:start w:val="1"/>
      <w:numFmt w:val="bullet"/>
      <w:lvlText w:val=""/>
      <w:lvlJc w:val="left"/>
      <w:pPr>
        <w:tabs>
          <w:tab w:val="num" w:pos="360"/>
        </w:tabs>
        <w:ind w:left="360" w:hanging="360"/>
      </w:pPr>
      <w:rPr>
        <w:rFonts w:ascii="Symbol" w:hAnsi="Symbol" w:hint="default"/>
      </w:rPr>
    </w:lvl>
  </w:abstractNum>
  <w:abstractNum w:abstractNumId="10">
    <w:nsid w:val="3D941FE9"/>
    <w:multiLevelType w:val="hybridMultilevel"/>
    <w:tmpl w:val="C4B6EF46"/>
    <w:lvl w:ilvl="0" w:tplc="D38064F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561"/>
    <w:rsid w:val="0000694E"/>
    <w:rsid w:val="00016F9E"/>
    <w:rsid w:val="0002399D"/>
    <w:rsid w:val="00031F94"/>
    <w:rsid w:val="00047C33"/>
    <w:rsid w:val="00051939"/>
    <w:rsid w:val="00052165"/>
    <w:rsid w:val="00053E18"/>
    <w:rsid w:val="00054ECD"/>
    <w:rsid w:val="0006063C"/>
    <w:rsid w:val="0008777F"/>
    <w:rsid w:val="00087A4D"/>
    <w:rsid w:val="000A08B4"/>
    <w:rsid w:val="000A0D7C"/>
    <w:rsid w:val="000B29E4"/>
    <w:rsid w:val="000B78AF"/>
    <w:rsid w:val="000C54BA"/>
    <w:rsid w:val="000C5FE3"/>
    <w:rsid w:val="000D40F6"/>
    <w:rsid w:val="000E6559"/>
    <w:rsid w:val="000E74BC"/>
    <w:rsid w:val="000F3E38"/>
    <w:rsid w:val="001000B3"/>
    <w:rsid w:val="001047F9"/>
    <w:rsid w:val="001053EE"/>
    <w:rsid w:val="00107F3D"/>
    <w:rsid w:val="0012223E"/>
    <w:rsid w:val="0013281C"/>
    <w:rsid w:val="00143367"/>
    <w:rsid w:val="00144DF8"/>
    <w:rsid w:val="00154304"/>
    <w:rsid w:val="00163349"/>
    <w:rsid w:val="001673F2"/>
    <w:rsid w:val="00182E74"/>
    <w:rsid w:val="00183294"/>
    <w:rsid w:val="00197521"/>
    <w:rsid w:val="001B02D9"/>
    <w:rsid w:val="001B26E8"/>
    <w:rsid w:val="001B58D2"/>
    <w:rsid w:val="001C4A64"/>
    <w:rsid w:val="001D0C2C"/>
    <w:rsid w:val="001E53FC"/>
    <w:rsid w:val="001F0E70"/>
    <w:rsid w:val="00203C3A"/>
    <w:rsid w:val="0020425C"/>
    <w:rsid w:val="002320B0"/>
    <w:rsid w:val="00237A46"/>
    <w:rsid w:val="0024707B"/>
    <w:rsid w:val="002622D2"/>
    <w:rsid w:val="0027463E"/>
    <w:rsid w:val="00275E0A"/>
    <w:rsid w:val="002760BA"/>
    <w:rsid w:val="00276964"/>
    <w:rsid w:val="00283F73"/>
    <w:rsid w:val="002936B5"/>
    <w:rsid w:val="00297492"/>
    <w:rsid w:val="00297DA2"/>
    <w:rsid w:val="002A08C4"/>
    <w:rsid w:val="002A7126"/>
    <w:rsid w:val="002B11B7"/>
    <w:rsid w:val="002C7C73"/>
    <w:rsid w:val="002D3467"/>
    <w:rsid w:val="002D714D"/>
    <w:rsid w:val="002E2CEA"/>
    <w:rsid w:val="002F25ED"/>
    <w:rsid w:val="002F7133"/>
    <w:rsid w:val="003057EB"/>
    <w:rsid w:val="00311E4C"/>
    <w:rsid w:val="00317B7A"/>
    <w:rsid w:val="00324530"/>
    <w:rsid w:val="00331F7F"/>
    <w:rsid w:val="003373A1"/>
    <w:rsid w:val="003437F7"/>
    <w:rsid w:val="00353E22"/>
    <w:rsid w:val="00372AB6"/>
    <w:rsid w:val="0037404F"/>
    <w:rsid w:val="00386488"/>
    <w:rsid w:val="00387E7E"/>
    <w:rsid w:val="003927C3"/>
    <w:rsid w:val="003A5FF6"/>
    <w:rsid w:val="003B5E9F"/>
    <w:rsid w:val="003B6BE6"/>
    <w:rsid w:val="003C3A83"/>
    <w:rsid w:val="003D0775"/>
    <w:rsid w:val="003E2497"/>
    <w:rsid w:val="003F52BD"/>
    <w:rsid w:val="00400044"/>
    <w:rsid w:val="00403205"/>
    <w:rsid w:val="004130C2"/>
    <w:rsid w:val="004170AB"/>
    <w:rsid w:val="00424798"/>
    <w:rsid w:val="00427DDF"/>
    <w:rsid w:val="00433090"/>
    <w:rsid w:val="00434757"/>
    <w:rsid w:val="004548D3"/>
    <w:rsid w:val="004638A0"/>
    <w:rsid w:val="004670BB"/>
    <w:rsid w:val="00473492"/>
    <w:rsid w:val="0048038E"/>
    <w:rsid w:val="00481351"/>
    <w:rsid w:val="00481D88"/>
    <w:rsid w:val="00493B46"/>
    <w:rsid w:val="004D03F3"/>
    <w:rsid w:val="004D4B54"/>
    <w:rsid w:val="004D687D"/>
    <w:rsid w:val="004E5926"/>
    <w:rsid w:val="004E660C"/>
    <w:rsid w:val="004F0980"/>
    <w:rsid w:val="004F1120"/>
    <w:rsid w:val="004F2D1B"/>
    <w:rsid w:val="00502072"/>
    <w:rsid w:val="0050236F"/>
    <w:rsid w:val="0050787E"/>
    <w:rsid w:val="0051194A"/>
    <w:rsid w:val="00523D24"/>
    <w:rsid w:val="005344BD"/>
    <w:rsid w:val="00544407"/>
    <w:rsid w:val="00566581"/>
    <w:rsid w:val="005718CE"/>
    <w:rsid w:val="00572767"/>
    <w:rsid w:val="00573110"/>
    <w:rsid w:val="005843E4"/>
    <w:rsid w:val="00585CC7"/>
    <w:rsid w:val="005974E7"/>
    <w:rsid w:val="005A5EC2"/>
    <w:rsid w:val="005B02D0"/>
    <w:rsid w:val="005C2109"/>
    <w:rsid w:val="005D0EFF"/>
    <w:rsid w:val="005D2C6F"/>
    <w:rsid w:val="005D6FA3"/>
    <w:rsid w:val="00612E63"/>
    <w:rsid w:val="0061752B"/>
    <w:rsid w:val="00621E16"/>
    <w:rsid w:val="006430A3"/>
    <w:rsid w:val="00644836"/>
    <w:rsid w:val="0065471F"/>
    <w:rsid w:val="006707FB"/>
    <w:rsid w:val="00671417"/>
    <w:rsid w:val="006757B8"/>
    <w:rsid w:val="00686ECA"/>
    <w:rsid w:val="006C096C"/>
    <w:rsid w:val="006C1AF8"/>
    <w:rsid w:val="006D130F"/>
    <w:rsid w:val="006E2F1F"/>
    <w:rsid w:val="006E52DA"/>
    <w:rsid w:val="00701CA7"/>
    <w:rsid w:val="0071334D"/>
    <w:rsid w:val="00715259"/>
    <w:rsid w:val="007175D5"/>
    <w:rsid w:val="00721414"/>
    <w:rsid w:val="007220E3"/>
    <w:rsid w:val="0073502C"/>
    <w:rsid w:val="00737331"/>
    <w:rsid w:val="0074358C"/>
    <w:rsid w:val="00746025"/>
    <w:rsid w:val="0075550E"/>
    <w:rsid w:val="00756AF3"/>
    <w:rsid w:val="007806D6"/>
    <w:rsid w:val="00783F37"/>
    <w:rsid w:val="00793DE0"/>
    <w:rsid w:val="00796386"/>
    <w:rsid w:val="007A4252"/>
    <w:rsid w:val="007C7032"/>
    <w:rsid w:val="007D4BB3"/>
    <w:rsid w:val="007E10AC"/>
    <w:rsid w:val="007F549D"/>
    <w:rsid w:val="007F77C3"/>
    <w:rsid w:val="008034E5"/>
    <w:rsid w:val="00806D27"/>
    <w:rsid w:val="00814725"/>
    <w:rsid w:val="00820AE3"/>
    <w:rsid w:val="0082120F"/>
    <w:rsid w:val="008268B1"/>
    <w:rsid w:val="00833083"/>
    <w:rsid w:val="008430E7"/>
    <w:rsid w:val="00845270"/>
    <w:rsid w:val="00856176"/>
    <w:rsid w:val="00862F57"/>
    <w:rsid w:val="00864FCE"/>
    <w:rsid w:val="00882A0D"/>
    <w:rsid w:val="00890B71"/>
    <w:rsid w:val="008968D8"/>
    <w:rsid w:val="008A111C"/>
    <w:rsid w:val="008A3A25"/>
    <w:rsid w:val="008A4FA4"/>
    <w:rsid w:val="008A65AD"/>
    <w:rsid w:val="008A678B"/>
    <w:rsid w:val="008A6970"/>
    <w:rsid w:val="008A703D"/>
    <w:rsid w:val="008B165F"/>
    <w:rsid w:val="008B6A52"/>
    <w:rsid w:val="008C6302"/>
    <w:rsid w:val="008F0C6A"/>
    <w:rsid w:val="008F679B"/>
    <w:rsid w:val="008F7BC8"/>
    <w:rsid w:val="008F7C6D"/>
    <w:rsid w:val="00917BA3"/>
    <w:rsid w:val="009325D4"/>
    <w:rsid w:val="00936EB6"/>
    <w:rsid w:val="009425FF"/>
    <w:rsid w:val="00944B9A"/>
    <w:rsid w:val="009459EC"/>
    <w:rsid w:val="00947265"/>
    <w:rsid w:val="009640BB"/>
    <w:rsid w:val="00974597"/>
    <w:rsid w:val="0097788B"/>
    <w:rsid w:val="00982E99"/>
    <w:rsid w:val="00993FD9"/>
    <w:rsid w:val="00996897"/>
    <w:rsid w:val="00997B9D"/>
    <w:rsid w:val="009A18CF"/>
    <w:rsid w:val="009C609C"/>
    <w:rsid w:val="009C7C86"/>
    <w:rsid w:val="009D3A72"/>
    <w:rsid w:val="009D4D12"/>
    <w:rsid w:val="009D5B19"/>
    <w:rsid w:val="009E4EAD"/>
    <w:rsid w:val="009F56BF"/>
    <w:rsid w:val="00A00CA9"/>
    <w:rsid w:val="00A071F9"/>
    <w:rsid w:val="00A13857"/>
    <w:rsid w:val="00A1530A"/>
    <w:rsid w:val="00A155F7"/>
    <w:rsid w:val="00A16AE3"/>
    <w:rsid w:val="00A32ACC"/>
    <w:rsid w:val="00A37415"/>
    <w:rsid w:val="00A44C25"/>
    <w:rsid w:val="00A55697"/>
    <w:rsid w:val="00A6285D"/>
    <w:rsid w:val="00A75D97"/>
    <w:rsid w:val="00A805A6"/>
    <w:rsid w:val="00A813A6"/>
    <w:rsid w:val="00A833D3"/>
    <w:rsid w:val="00A845C2"/>
    <w:rsid w:val="00A8499A"/>
    <w:rsid w:val="00A849AB"/>
    <w:rsid w:val="00A962DD"/>
    <w:rsid w:val="00AA3587"/>
    <w:rsid w:val="00AA678A"/>
    <w:rsid w:val="00AB3E3F"/>
    <w:rsid w:val="00AB4490"/>
    <w:rsid w:val="00AB465B"/>
    <w:rsid w:val="00AB50A3"/>
    <w:rsid w:val="00AC1A0B"/>
    <w:rsid w:val="00AC5875"/>
    <w:rsid w:val="00AC60AA"/>
    <w:rsid w:val="00AC6D81"/>
    <w:rsid w:val="00AD185C"/>
    <w:rsid w:val="00AD1D50"/>
    <w:rsid w:val="00AF3BF6"/>
    <w:rsid w:val="00AF5BB6"/>
    <w:rsid w:val="00B02BFC"/>
    <w:rsid w:val="00B239C7"/>
    <w:rsid w:val="00B4126E"/>
    <w:rsid w:val="00B56EE6"/>
    <w:rsid w:val="00B57A15"/>
    <w:rsid w:val="00B63866"/>
    <w:rsid w:val="00B63FEA"/>
    <w:rsid w:val="00B71288"/>
    <w:rsid w:val="00B835F5"/>
    <w:rsid w:val="00B84B48"/>
    <w:rsid w:val="00B86DC0"/>
    <w:rsid w:val="00B92DFD"/>
    <w:rsid w:val="00BC3316"/>
    <w:rsid w:val="00BD41BB"/>
    <w:rsid w:val="00BE5353"/>
    <w:rsid w:val="00BE7CFF"/>
    <w:rsid w:val="00BF5182"/>
    <w:rsid w:val="00C06146"/>
    <w:rsid w:val="00C11DBE"/>
    <w:rsid w:val="00C1754E"/>
    <w:rsid w:val="00C241E7"/>
    <w:rsid w:val="00C27C67"/>
    <w:rsid w:val="00C33F7D"/>
    <w:rsid w:val="00C3725D"/>
    <w:rsid w:val="00C40C9E"/>
    <w:rsid w:val="00C4185B"/>
    <w:rsid w:val="00C43EDB"/>
    <w:rsid w:val="00C47AC6"/>
    <w:rsid w:val="00C57E62"/>
    <w:rsid w:val="00C670D9"/>
    <w:rsid w:val="00C729EC"/>
    <w:rsid w:val="00C7663F"/>
    <w:rsid w:val="00C82D15"/>
    <w:rsid w:val="00CA0656"/>
    <w:rsid w:val="00CA0714"/>
    <w:rsid w:val="00CA2DA3"/>
    <w:rsid w:val="00CB2EFA"/>
    <w:rsid w:val="00CC1660"/>
    <w:rsid w:val="00CC51FB"/>
    <w:rsid w:val="00CD5561"/>
    <w:rsid w:val="00CD6229"/>
    <w:rsid w:val="00CE01B2"/>
    <w:rsid w:val="00CF3225"/>
    <w:rsid w:val="00D14071"/>
    <w:rsid w:val="00D22E2F"/>
    <w:rsid w:val="00D25F72"/>
    <w:rsid w:val="00D2683A"/>
    <w:rsid w:val="00D4087D"/>
    <w:rsid w:val="00D467C4"/>
    <w:rsid w:val="00D50783"/>
    <w:rsid w:val="00D536E8"/>
    <w:rsid w:val="00D63E1D"/>
    <w:rsid w:val="00D67657"/>
    <w:rsid w:val="00D71A43"/>
    <w:rsid w:val="00D71E1C"/>
    <w:rsid w:val="00D73D50"/>
    <w:rsid w:val="00D740E9"/>
    <w:rsid w:val="00D74F1E"/>
    <w:rsid w:val="00D77699"/>
    <w:rsid w:val="00DA5D7D"/>
    <w:rsid w:val="00DB1ECB"/>
    <w:rsid w:val="00DB6367"/>
    <w:rsid w:val="00DC3F81"/>
    <w:rsid w:val="00DC58DC"/>
    <w:rsid w:val="00DD4C99"/>
    <w:rsid w:val="00DE6F10"/>
    <w:rsid w:val="00DE7CE6"/>
    <w:rsid w:val="00DF65C0"/>
    <w:rsid w:val="00DF7C1B"/>
    <w:rsid w:val="00E11C18"/>
    <w:rsid w:val="00E13087"/>
    <w:rsid w:val="00E131FF"/>
    <w:rsid w:val="00E16B92"/>
    <w:rsid w:val="00E172CB"/>
    <w:rsid w:val="00E17DC3"/>
    <w:rsid w:val="00E2075B"/>
    <w:rsid w:val="00E25B0B"/>
    <w:rsid w:val="00E335D5"/>
    <w:rsid w:val="00E357E0"/>
    <w:rsid w:val="00E35D3B"/>
    <w:rsid w:val="00E401F7"/>
    <w:rsid w:val="00E4329F"/>
    <w:rsid w:val="00E477D6"/>
    <w:rsid w:val="00E5663A"/>
    <w:rsid w:val="00E718B3"/>
    <w:rsid w:val="00E73672"/>
    <w:rsid w:val="00E742C3"/>
    <w:rsid w:val="00E75C5A"/>
    <w:rsid w:val="00E8207B"/>
    <w:rsid w:val="00E9126B"/>
    <w:rsid w:val="00EA6E05"/>
    <w:rsid w:val="00EA6E96"/>
    <w:rsid w:val="00EB1133"/>
    <w:rsid w:val="00EB7571"/>
    <w:rsid w:val="00ED46F4"/>
    <w:rsid w:val="00ED7533"/>
    <w:rsid w:val="00ED7A03"/>
    <w:rsid w:val="00ED7AA1"/>
    <w:rsid w:val="00EE310A"/>
    <w:rsid w:val="00EF10C4"/>
    <w:rsid w:val="00EF11F6"/>
    <w:rsid w:val="00F0086C"/>
    <w:rsid w:val="00F14B34"/>
    <w:rsid w:val="00F169CE"/>
    <w:rsid w:val="00F209DD"/>
    <w:rsid w:val="00F2376E"/>
    <w:rsid w:val="00F23D50"/>
    <w:rsid w:val="00F2690E"/>
    <w:rsid w:val="00F3182C"/>
    <w:rsid w:val="00F46BF8"/>
    <w:rsid w:val="00F52402"/>
    <w:rsid w:val="00F85A9D"/>
    <w:rsid w:val="00F93D73"/>
    <w:rsid w:val="00F976E2"/>
    <w:rsid w:val="00FA373E"/>
    <w:rsid w:val="00FB1454"/>
    <w:rsid w:val="00FB182A"/>
    <w:rsid w:val="00FB7305"/>
    <w:rsid w:val="00FC4174"/>
    <w:rsid w:val="00FE4293"/>
    <w:rsid w:val="00FF0174"/>
    <w:rsid w:val="00FF0BEA"/>
    <w:rsid w:val="00FF21A3"/>
    <w:rsid w:val="00FF4674"/>
    <w:rsid w:val="00FF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3E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53EE"/>
    <w:rPr>
      <w:sz w:val="32"/>
    </w:rPr>
  </w:style>
  <w:style w:type="paragraph" w:styleId="BalloonText">
    <w:name w:val="Balloon Text"/>
    <w:basedOn w:val="Normal"/>
    <w:semiHidden/>
    <w:rsid w:val="00D467C4"/>
    <w:rPr>
      <w:rFonts w:ascii="Tahoma" w:hAnsi="Tahoma" w:cs="Tahoma"/>
      <w:sz w:val="16"/>
      <w:szCs w:val="16"/>
    </w:rPr>
  </w:style>
  <w:style w:type="paragraph" w:customStyle="1" w:styleId="msoorganizationname2">
    <w:name w:val="msoorganizationname2"/>
    <w:rsid w:val="00AC6D81"/>
    <w:rPr>
      <w:rFonts w:ascii="Arial Black" w:hAnsi="Arial Black"/>
      <w:color w:val="000080"/>
      <w:kern w:val="28"/>
      <w:sz w:val="17"/>
      <w:szCs w:val="17"/>
    </w:rPr>
  </w:style>
  <w:style w:type="paragraph" w:customStyle="1" w:styleId="msoaddress">
    <w:name w:val="msoaddress"/>
    <w:rsid w:val="00AC6D81"/>
    <w:pPr>
      <w:spacing w:line="264" w:lineRule="auto"/>
    </w:pPr>
    <w:rPr>
      <w:color w:val="00008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3E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53EE"/>
    <w:rPr>
      <w:sz w:val="32"/>
    </w:rPr>
  </w:style>
  <w:style w:type="paragraph" w:styleId="BalloonText">
    <w:name w:val="Balloon Text"/>
    <w:basedOn w:val="Normal"/>
    <w:semiHidden/>
    <w:rsid w:val="00D467C4"/>
    <w:rPr>
      <w:rFonts w:ascii="Tahoma" w:hAnsi="Tahoma" w:cs="Tahoma"/>
      <w:sz w:val="16"/>
      <w:szCs w:val="16"/>
    </w:rPr>
  </w:style>
  <w:style w:type="paragraph" w:customStyle="1" w:styleId="msoorganizationname2">
    <w:name w:val="msoorganizationname2"/>
    <w:rsid w:val="00AC6D81"/>
    <w:rPr>
      <w:rFonts w:ascii="Arial Black" w:hAnsi="Arial Black"/>
      <w:color w:val="000080"/>
      <w:kern w:val="28"/>
      <w:sz w:val="17"/>
      <w:szCs w:val="17"/>
    </w:rPr>
  </w:style>
  <w:style w:type="paragraph" w:customStyle="1" w:styleId="msoaddress">
    <w:name w:val="msoaddress"/>
    <w:rsid w:val="00AC6D81"/>
    <w:pPr>
      <w:spacing w:line="264" w:lineRule="auto"/>
    </w:pPr>
    <w:rPr>
      <w:color w:val="00008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35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448</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BOARD OF LIBRARY TRUSTEES</vt:lpstr>
    </vt:vector>
  </TitlesOfParts>
  <Company>Town of Wilmington</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LIBRARY TRUSTEES</dc:title>
  <dc:creator>Wilmington Memorial Library</dc:creator>
  <cp:lastModifiedBy>Gloria Corcoran</cp:lastModifiedBy>
  <cp:revision>10</cp:revision>
  <cp:lastPrinted>2016-02-17T16:55:00Z</cp:lastPrinted>
  <dcterms:created xsi:type="dcterms:W3CDTF">2016-02-17T16:46:00Z</dcterms:created>
  <dcterms:modified xsi:type="dcterms:W3CDTF">2016-03-16T18:43:00Z</dcterms:modified>
</cp:coreProperties>
</file>